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人合外包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28日 上午至2024年06月29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罗鸿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