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东方赛思软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78573810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东方赛思软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彰化路138号院1号楼2层203-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彰化路138号院1号楼B座2层2009-201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东方赛思软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彰化路138号院1号楼2层203-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彰化路138号院1号楼B座2层2009-201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