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华宇芯诚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8日 上午至2024年06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春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