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10607-2024-QEO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衡水市昊鑫暖通科技有限公司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91131181MA07NL0A8M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衡水市昊鑫暖通科技有限公司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衡水市冀州区冀州镇杨孔五村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衡水市冀州区冀州镇杨孔五村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Q：未认可：暖气片的制造；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认可：空气能新能源设备的销售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E：暖气片的制造；空气能新能源设备的销售所涉及场所的相关环境管理活动。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O：暖气片的制造；空气能新能源设备的销售所涉及场所的相关职业健康安全管理活动。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衡水市昊鑫暖通科技有限公司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衡水市冀州区冀州镇杨孔五村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衡水市冀州区冀州镇杨孔五村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Q：未认可：暖气片的制造；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认可：空气能新能源设备的销售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E：暖气片的制造；空气能新能源设备的销售所涉及场所的相关环境管理活动。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O：暖气片的制造；空气能新能源设备的销售所涉及场所的相关职业健康安全管理活动。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