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河南中兰餐饮服务有限公司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20436-2024-QEOFH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2024年07月09日 下午至2024年07月10日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2024-07-07 8:30:00下午至2024-07-07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河南中兰餐饮服务有限公司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