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1269-2022-QEO-2024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河北鑫茂森玻璃钢有限公司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91131181MA08M3L494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河北鑫茂森玻璃钢有限公司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衡水市冀州区建设南大街西侧、永泰路南侧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衡水市冀州区建设南大街西侧、永泰路南侧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Q：电缆桥架(拉挤、复合、高分子) 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E：电缆桥架(拉挤、复合、高分子) 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O：电缆桥架(拉挤、复合、高分子) 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河北鑫茂森玻璃钢有限公司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衡水市冀州区建设南大街西侧、永泰路南侧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衡水市冀州区建设南大街西侧、永泰路南侧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Q：电缆桥架(拉挤、复合、高分子) 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E：电缆桥架(拉挤、复合、高分子) 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O：电缆桥架(拉挤、复合、高分子) 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