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河北鑫茂森玻璃钢有限公司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崔焕茹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2024年06月17日 上午至2024年06月18日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李恒旭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