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成都志和联恒科技有限公司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20468-2023-QEO HSE-2024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