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宝鸡南铭钛业有限公司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2024-06-15 8:30:00上午至2024-06-15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陕西省宝鸡市高新开发区高新7路东方一品8幢1501号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陕西省宝鸡市高新开发区高崖工业园1号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2024年06月16日 上午至2024年06月16日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