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北京双运体育科技有限责任公司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2024年06月26日 上午至2024年06月26日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薛卫东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