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北京爱贝佳医院管理有限公司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2024-06-16上午至2024-06-16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夏爱俭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