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元亨星弘（北京）科技发展有限公司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李雅静，闫宇侠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2024-06-27 8:30:00上午至2024-06-27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北京市海淀区安宁庄后街12号院1号楼北京泰山饭店四层C405房间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北京市海淀区安宁庄后街12号院1号楼北京泰山饭店四层C405房间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2024年06月29日 上午至2024年06月29日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