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10330-2023-EI-2024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江西坤泰家具有限公司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91360703MA35HY7R89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