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衢州鑫辉物流有限责任公司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 8:30:00上午至2024-06-27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浙江省衢州市柯城区航埠镇浙西综合物流中心2区1幢3层20号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浙江省衢州市开化县传化物流园7幢2楼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2024年06月28日 上午至2024年06月29日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