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内蒙古恒东集团白家梁煤炭有限责任公司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2024年06月08日 下午至2024年06月11日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