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河北省信息产业与信息化协会</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