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北京德嘉泰科技有限公司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2024年06月18日 上午至2024年06月19日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赵振国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