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洛阳石化惠康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下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1 8:00:00下午至2024-06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洛阳石化惠康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