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0959-2022-2024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中国石化集团南京化学工业有限公司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