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0552" w:rsidRDefault="008B2985">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880"/>
        <w:gridCol w:w="709"/>
      </w:tblGrid>
      <w:tr w:rsidR="00DC28CE" w:rsidTr="0000788B">
        <w:trPr>
          <w:trHeight w:val="515"/>
        </w:trPr>
        <w:tc>
          <w:tcPr>
            <w:tcW w:w="2160" w:type="dxa"/>
            <w:vMerge w:val="restart"/>
            <w:vAlign w:val="center"/>
          </w:tcPr>
          <w:p w:rsidR="00920552" w:rsidRDefault="008B2985" w:rsidP="00920552">
            <w:pPr>
              <w:spacing w:before="120"/>
              <w:jc w:val="center"/>
              <w:rPr>
                <w:sz w:val="24"/>
                <w:szCs w:val="24"/>
              </w:rPr>
            </w:pPr>
            <w:r>
              <w:rPr>
                <w:rFonts w:hint="eastAsia"/>
                <w:sz w:val="24"/>
                <w:szCs w:val="24"/>
              </w:rPr>
              <w:t>过程与活动、</w:t>
            </w:r>
          </w:p>
          <w:p w:rsidR="00920552" w:rsidRDefault="008B2985" w:rsidP="00920552">
            <w:pPr>
              <w:jc w:val="center"/>
            </w:pPr>
            <w:r>
              <w:rPr>
                <w:rFonts w:hint="eastAsia"/>
                <w:sz w:val="24"/>
                <w:szCs w:val="24"/>
              </w:rPr>
              <w:t>抽样计划</w:t>
            </w:r>
          </w:p>
        </w:tc>
        <w:tc>
          <w:tcPr>
            <w:tcW w:w="960" w:type="dxa"/>
            <w:vMerge w:val="restart"/>
            <w:vAlign w:val="center"/>
          </w:tcPr>
          <w:p w:rsidR="00920552" w:rsidRDefault="008B2985" w:rsidP="00920552">
            <w:pPr>
              <w:rPr>
                <w:sz w:val="24"/>
                <w:szCs w:val="24"/>
              </w:rPr>
            </w:pPr>
            <w:r>
              <w:rPr>
                <w:rFonts w:hint="eastAsia"/>
                <w:sz w:val="24"/>
                <w:szCs w:val="24"/>
              </w:rPr>
              <w:t>涉及</w:t>
            </w:r>
          </w:p>
          <w:p w:rsidR="00920552" w:rsidRDefault="008B2985" w:rsidP="00920552">
            <w:r>
              <w:rPr>
                <w:rFonts w:hint="eastAsia"/>
                <w:sz w:val="24"/>
                <w:szCs w:val="24"/>
              </w:rPr>
              <w:t>条款</w:t>
            </w:r>
          </w:p>
        </w:tc>
        <w:tc>
          <w:tcPr>
            <w:tcW w:w="10880" w:type="dxa"/>
            <w:vAlign w:val="center"/>
          </w:tcPr>
          <w:p w:rsidR="00920552" w:rsidRPr="00920552" w:rsidRDefault="008B2985" w:rsidP="00920552">
            <w:pPr>
              <w:rPr>
                <w:szCs w:val="21"/>
              </w:rPr>
            </w:pPr>
            <w:r w:rsidRPr="00920552">
              <w:rPr>
                <w:rFonts w:hint="eastAsia"/>
                <w:szCs w:val="21"/>
              </w:rPr>
              <w:t>受审核部门：</w:t>
            </w:r>
            <w:r w:rsidRPr="00920552">
              <w:rPr>
                <w:rFonts w:hint="eastAsia"/>
                <w:szCs w:val="21"/>
              </w:rPr>
              <w:t xml:space="preserve"> </w:t>
            </w:r>
            <w:r w:rsidR="00973B01" w:rsidRPr="00920552">
              <w:rPr>
                <w:rFonts w:hint="eastAsia"/>
                <w:szCs w:val="21"/>
              </w:rPr>
              <w:t>管理层</w:t>
            </w:r>
            <w:r w:rsidR="00920552">
              <w:rPr>
                <w:szCs w:val="21"/>
              </w:rPr>
              <w:t xml:space="preserve"> </w:t>
            </w:r>
            <w:r w:rsidRPr="00920552">
              <w:rPr>
                <w:rFonts w:hint="eastAsia"/>
                <w:szCs w:val="21"/>
              </w:rPr>
              <w:t>主管领导：</w:t>
            </w:r>
            <w:r w:rsidR="00EE50D7">
              <w:rPr>
                <w:rFonts w:ascii="宋体" w:hAnsi="宋体" w:cs="宋体" w:hint="eastAsia"/>
                <w:szCs w:val="21"/>
              </w:rPr>
              <w:t xml:space="preserve">总经理：马英明 </w:t>
            </w:r>
            <w:r w:rsidR="00920552" w:rsidRPr="00920552">
              <w:rPr>
                <w:rFonts w:ascii="宋体" w:hAnsi="宋体" w:cs="宋体" w:hint="eastAsia"/>
                <w:szCs w:val="21"/>
              </w:rPr>
              <w:t>管理者代表：刘建平</w:t>
            </w:r>
            <w:r w:rsidRPr="00920552">
              <w:rPr>
                <w:rFonts w:hint="eastAsia"/>
                <w:szCs w:val="21"/>
              </w:rPr>
              <w:t xml:space="preserve"> </w:t>
            </w:r>
            <w:r w:rsidR="00920552">
              <w:rPr>
                <w:szCs w:val="21"/>
              </w:rPr>
              <w:t xml:space="preserve"> </w:t>
            </w:r>
            <w:r w:rsidRPr="00920552">
              <w:rPr>
                <w:rFonts w:hint="eastAsia"/>
                <w:szCs w:val="21"/>
              </w:rPr>
              <w:t>陪同人员：</w:t>
            </w:r>
            <w:r w:rsidR="00920552">
              <w:rPr>
                <w:rFonts w:hint="eastAsia"/>
                <w:szCs w:val="21"/>
              </w:rPr>
              <w:t>刘妍</w:t>
            </w:r>
          </w:p>
        </w:tc>
        <w:tc>
          <w:tcPr>
            <w:tcW w:w="709" w:type="dxa"/>
            <w:vMerge w:val="restart"/>
            <w:vAlign w:val="center"/>
          </w:tcPr>
          <w:p w:rsidR="00920552" w:rsidRDefault="008B2985" w:rsidP="00920552">
            <w:pPr>
              <w:rPr>
                <w:sz w:val="24"/>
                <w:szCs w:val="24"/>
              </w:rPr>
            </w:pPr>
            <w:r>
              <w:rPr>
                <w:rFonts w:hint="eastAsia"/>
                <w:sz w:val="24"/>
                <w:szCs w:val="24"/>
              </w:rPr>
              <w:t>判定</w:t>
            </w:r>
          </w:p>
        </w:tc>
      </w:tr>
      <w:tr w:rsidR="00DC28CE" w:rsidTr="0000788B">
        <w:trPr>
          <w:trHeight w:val="403"/>
        </w:trPr>
        <w:tc>
          <w:tcPr>
            <w:tcW w:w="2160" w:type="dxa"/>
            <w:vMerge/>
            <w:vAlign w:val="center"/>
          </w:tcPr>
          <w:p w:rsidR="00920552" w:rsidRDefault="00920552" w:rsidP="00920552"/>
        </w:tc>
        <w:tc>
          <w:tcPr>
            <w:tcW w:w="960" w:type="dxa"/>
            <w:vMerge/>
            <w:vAlign w:val="center"/>
          </w:tcPr>
          <w:p w:rsidR="00920552" w:rsidRDefault="00920552" w:rsidP="00920552"/>
        </w:tc>
        <w:tc>
          <w:tcPr>
            <w:tcW w:w="10880" w:type="dxa"/>
            <w:vAlign w:val="center"/>
          </w:tcPr>
          <w:p w:rsidR="00920552" w:rsidRDefault="008B2985" w:rsidP="00920552">
            <w:pPr>
              <w:spacing w:before="120"/>
            </w:pPr>
            <w:r>
              <w:rPr>
                <w:rFonts w:hint="eastAsia"/>
                <w:sz w:val="24"/>
                <w:szCs w:val="24"/>
              </w:rPr>
              <w:t>审核员：</w:t>
            </w:r>
            <w:r>
              <w:rPr>
                <w:rFonts w:hint="eastAsia"/>
                <w:sz w:val="24"/>
                <w:szCs w:val="24"/>
              </w:rPr>
              <w:t xml:space="preserve"> </w:t>
            </w:r>
            <w:r>
              <w:rPr>
                <w:sz w:val="24"/>
                <w:szCs w:val="24"/>
              </w:rPr>
              <w:t xml:space="preserve">   </w:t>
            </w:r>
            <w:r w:rsidR="00973B01">
              <w:rPr>
                <w:sz w:val="24"/>
                <w:szCs w:val="24"/>
              </w:rPr>
              <w:t>李凤仪</w:t>
            </w:r>
            <w:r w:rsidR="00EE50D7">
              <w:rPr>
                <w:sz w:val="24"/>
                <w:szCs w:val="24"/>
              </w:rPr>
              <w:t xml:space="preserve">   </w:t>
            </w:r>
            <w:r>
              <w:rPr>
                <w:sz w:val="24"/>
                <w:szCs w:val="24"/>
              </w:rPr>
              <w:t xml:space="preserve">  </w:t>
            </w:r>
            <w:r>
              <w:rPr>
                <w:rFonts w:hint="eastAsia"/>
                <w:sz w:val="24"/>
                <w:szCs w:val="24"/>
              </w:rPr>
              <w:t>审核时间：</w:t>
            </w:r>
            <w:r w:rsidR="00973B01">
              <w:rPr>
                <w:rFonts w:hint="eastAsia"/>
                <w:sz w:val="24"/>
                <w:szCs w:val="24"/>
              </w:rPr>
              <w:t>2020</w:t>
            </w:r>
            <w:r w:rsidR="00973B01">
              <w:rPr>
                <w:rFonts w:hint="eastAsia"/>
                <w:sz w:val="24"/>
                <w:szCs w:val="24"/>
              </w:rPr>
              <w:t>年</w:t>
            </w:r>
            <w:r w:rsidR="00973B01">
              <w:rPr>
                <w:rFonts w:hint="eastAsia"/>
                <w:sz w:val="24"/>
                <w:szCs w:val="24"/>
              </w:rPr>
              <w:t>5</w:t>
            </w:r>
            <w:r w:rsidR="00973B01">
              <w:rPr>
                <w:rFonts w:hint="eastAsia"/>
                <w:sz w:val="24"/>
                <w:szCs w:val="24"/>
              </w:rPr>
              <w:t>月</w:t>
            </w:r>
            <w:r w:rsidR="00973B01">
              <w:rPr>
                <w:rFonts w:hint="eastAsia"/>
                <w:sz w:val="24"/>
                <w:szCs w:val="24"/>
              </w:rPr>
              <w:t>23</w:t>
            </w:r>
            <w:r w:rsidR="00973B01">
              <w:rPr>
                <w:rFonts w:hint="eastAsia"/>
                <w:sz w:val="24"/>
                <w:szCs w:val="24"/>
              </w:rPr>
              <w:t>日</w:t>
            </w:r>
          </w:p>
        </w:tc>
        <w:tc>
          <w:tcPr>
            <w:tcW w:w="709" w:type="dxa"/>
            <w:vMerge/>
          </w:tcPr>
          <w:p w:rsidR="00920552" w:rsidRDefault="00920552" w:rsidP="00920552"/>
        </w:tc>
      </w:tr>
      <w:tr w:rsidR="00DC28CE" w:rsidTr="0000788B">
        <w:trPr>
          <w:trHeight w:val="516"/>
        </w:trPr>
        <w:tc>
          <w:tcPr>
            <w:tcW w:w="2160" w:type="dxa"/>
            <w:vMerge/>
            <w:vAlign w:val="center"/>
          </w:tcPr>
          <w:p w:rsidR="00920552" w:rsidRDefault="00920552" w:rsidP="00920552"/>
        </w:tc>
        <w:tc>
          <w:tcPr>
            <w:tcW w:w="960" w:type="dxa"/>
            <w:vMerge/>
            <w:vAlign w:val="center"/>
          </w:tcPr>
          <w:p w:rsidR="00920552" w:rsidRDefault="00920552" w:rsidP="00920552"/>
        </w:tc>
        <w:tc>
          <w:tcPr>
            <w:tcW w:w="10880" w:type="dxa"/>
            <w:vAlign w:val="center"/>
          </w:tcPr>
          <w:p w:rsidR="00FF6AE6" w:rsidRDefault="008B2985" w:rsidP="00FF6AE6">
            <w:pPr>
              <w:rPr>
                <w:rFonts w:ascii="宋体"/>
                <w:color w:val="000000"/>
                <w:szCs w:val="21"/>
              </w:rPr>
            </w:pPr>
            <w:r>
              <w:rPr>
                <w:rFonts w:hint="eastAsia"/>
                <w:sz w:val="24"/>
                <w:szCs w:val="24"/>
              </w:rPr>
              <w:t>审核条款：</w:t>
            </w:r>
            <w:r w:rsidR="00FF6AE6">
              <w:rPr>
                <w:rFonts w:hint="eastAsia"/>
                <w:color w:val="000000"/>
                <w:szCs w:val="21"/>
              </w:rPr>
              <w:t>涉及标准条款：</w:t>
            </w:r>
            <w:r w:rsidR="00FF6AE6">
              <w:rPr>
                <w:rFonts w:hint="eastAsia"/>
                <w:color w:val="000000"/>
                <w:szCs w:val="21"/>
              </w:rPr>
              <w:t>Q:4.1</w:t>
            </w:r>
            <w:r w:rsidR="00FF6AE6">
              <w:rPr>
                <w:rFonts w:hint="eastAsia"/>
                <w:color w:val="000000"/>
                <w:szCs w:val="21"/>
              </w:rPr>
              <w:t>，</w:t>
            </w:r>
            <w:r w:rsidR="00FF6AE6">
              <w:rPr>
                <w:rFonts w:hint="eastAsia"/>
                <w:color w:val="000000"/>
                <w:szCs w:val="21"/>
              </w:rPr>
              <w:t>4.2</w:t>
            </w:r>
            <w:r w:rsidR="00FF6AE6">
              <w:rPr>
                <w:rFonts w:hint="eastAsia"/>
                <w:color w:val="000000"/>
                <w:szCs w:val="21"/>
              </w:rPr>
              <w:t>，</w:t>
            </w:r>
            <w:r w:rsidR="00FF6AE6">
              <w:rPr>
                <w:rFonts w:hint="eastAsia"/>
                <w:color w:val="000000"/>
                <w:szCs w:val="21"/>
              </w:rPr>
              <w:t>4.3</w:t>
            </w:r>
            <w:r w:rsidR="00FF6AE6">
              <w:rPr>
                <w:rFonts w:hint="eastAsia"/>
                <w:color w:val="000000"/>
                <w:szCs w:val="21"/>
              </w:rPr>
              <w:t>，</w:t>
            </w:r>
            <w:r w:rsidR="00FF6AE6">
              <w:rPr>
                <w:rFonts w:hint="eastAsia"/>
                <w:color w:val="000000"/>
                <w:szCs w:val="21"/>
              </w:rPr>
              <w:t>4.4</w:t>
            </w:r>
            <w:r w:rsidR="00FF6AE6">
              <w:rPr>
                <w:rFonts w:hint="eastAsia"/>
                <w:color w:val="000000"/>
                <w:szCs w:val="21"/>
              </w:rPr>
              <w:t>，</w:t>
            </w:r>
            <w:r w:rsidR="00FF6AE6">
              <w:rPr>
                <w:rFonts w:hint="eastAsia"/>
                <w:color w:val="000000"/>
                <w:szCs w:val="21"/>
              </w:rPr>
              <w:t>5.1</w:t>
            </w:r>
            <w:r w:rsidR="00FF6AE6">
              <w:rPr>
                <w:rFonts w:hint="eastAsia"/>
                <w:color w:val="000000"/>
                <w:szCs w:val="21"/>
              </w:rPr>
              <w:t>，</w:t>
            </w:r>
            <w:r w:rsidR="00FF6AE6">
              <w:rPr>
                <w:rFonts w:hint="eastAsia"/>
                <w:color w:val="000000"/>
                <w:szCs w:val="21"/>
              </w:rPr>
              <w:t>5.2</w:t>
            </w:r>
            <w:r w:rsidR="00FF6AE6">
              <w:rPr>
                <w:rFonts w:hint="eastAsia"/>
                <w:color w:val="000000"/>
                <w:szCs w:val="21"/>
              </w:rPr>
              <w:t>，</w:t>
            </w:r>
            <w:r w:rsidR="00FF6AE6">
              <w:rPr>
                <w:rFonts w:hint="eastAsia"/>
                <w:color w:val="000000"/>
                <w:szCs w:val="21"/>
              </w:rPr>
              <w:t>5.3</w:t>
            </w:r>
            <w:r w:rsidR="00FF6AE6">
              <w:rPr>
                <w:rFonts w:hint="eastAsia"/>
                <w:color w:val="000000"/>
                <w:szCs w:val="21"/>
              </w:rPr>
              <w:t>，</w:t>
            </w:r>
            <w:r w:rsidR="00FF6AE6">
              <w:rPr>
                <w:rFonts w:hint="eastAsia"/>
                <w:color w:val="000000"/>
                <w:szCs w:val="21"/>
              </w:rPr>
              <w:t>6.1</w:t>
            </w:r>
            <w:r w:rsidR="00FF6AE6">
              <w:rPr>
                <w:rFonts w:hint="eastAsia"/>
                <w:color w:val="000000"/>
                <w:szCs w:val="21"/>
              </w:rPr>
              <w:t>，</w:t>
            </w:r>
            <w:r w:rsidR="00FF6AE6">
              <w:rPr>
                <w:rFonts w:hint="eastAsia"/>
                <w:color w:val="000000"/>
                <w:szCs w:val="21"/>
              </w:rPr>
              <w:t>6.2</w:t>
            </w:r>
            <w:r w:rsidR="00FF6AE6">
              <w:rPr>
                <w:rFonts w:hint="eastAsia"/>
                <w:color w:val="000000"/>
                <w:szCs w:val="21"/>
              </w:rPr>
              <w:t>，</w:t>
            </w:r>
            <w:r w:rsidR="00FF6AE6">
              <w:rPr>
                <w:rFonts w:hint="eastAsia"/>
                <w:color w:val="000000"/>
                <w:szCs w:val="21"/>
              </w:rPr>
              <w:t>6.3</w:t>
            </w:r>
            <w:r w:rsidR="00FF6AE6">
              <w:rPr>
                <w:rFonts w:hint="eastAsia"/>
                <w:color w:val="000000"/>
                <w:szCs w:val="21"/>
              </w:rPr>
              <w:t>，</w:t>
            </w:r>
            <w:r w:rsidR="00FF6AE6">
              <w:rPr>
                <w:rFonts w:hint="eastAsia"/>
                <w:color w:val="000000"/>
                <w:szCs w:val="21"/>
              </w:rPr>
              <w:t>7.1.1</w:t>
            </w:r>
            <w:r w:rsidR="00FF6AE6">
              <w:rPr>
                <w:rFonts w:hint="eastAsia"/>
                <w:color w:val="000000"/>
                <w:szCs w:val="21"/>
              </w:rPr>
              <w:t>，</w:t>
            </w:r>
            <w:r w:rsidR="00FF6AE6">
              <w:rPr>
                <w:rFonts w:hint="eastAsia"/>
                <w:color w:val="000000"/>
                <w:szCs w:val="21"/>
              </w:rPr>
              <w:t>7.4.</w:t>
            </w:r>
            <w:r w:rsidR="00FF6AE6">
              <w:rPr>
                <w:rFonts w:hint="eastAsia"/>
                <w:color w:val="000000"/>
                <w:szCs w:val="21"/>
              </w:rPr>
              <w:t>，</w:t>
            </w:r>
            <w:r w:rsidR="00FF6AE6">
              <w:rPr>
                <w:rFonts w:hint="eastAsia"/>
                <w:color w:val="000000"/>
                <w:szCs w:val="21"/>
              </w:rPr>
              <w:t>9.3</w:t>
            </w:r>
            <w:r w:rsidR="00FF6AE6">
              <w:rPr>
                <w:rFonts w:hint="eastAsia"/>
                <w:color w:val="000000"/>
                <w:szCs w:val="21"/>
              </w:rPr>
              <w:t>，</w:t>
            </w:r>
            <w:r w:rsidR="00FF6AE6">
              <w:rPr>
                <w:rFonts w:hint="eastAsia"/>
                <w:color w:val="000000"/>
                <w:szCs w:val="21"/>
              </w:rPr>
              <w:t>10.1</w:t>
            </w:r>
            <w:r w:rsidR="00FF6AE6">
              <w:rPr>
                <w:rFonts w:hint="eastAsia"/>
                <w:color w:val="000000"/>
                <w:szCs w:val="21"/>
              </w:rPr>
              <w:t>，</w:t>
            </w:r>
            <w:r w:rsidR="00FF6AE6">
              <w:rPr>
                <w:rFonts w:hint="eastAsia"/>
                <w:color w:val="000000"/>
                <w:szCs w:val="21"/>
              </w:rPr>
              <w:t>10.3</w:t>
            </w:r>
          </w:p>
          <w:p w:rsidR="00920552" w:rsidRDefault="00FF6AE6" w:rsidP="00FF6AE6">
            <w:pPr>
              <w:rPr>
                <w:sz w:val="24"/>
                <w:szCs w:val="24"/>
              </w:rPr>
            </w:pPr>
            <w:r>
              <w:rPr>
                <w:rFonts w:ascii="宋体" w:hAnsi="宋体" w:cs="宋体" w:hint="eastAsia"/>
                <w:color w:val="000000"/>
                <w:szCs w:val="21"/>
              </w:rPr>
              <w:t>资质验证/证书使用/</w:t>
            </w:r>
            <w:r>
              <w:rPr>
                <w:rFonts w:ascii="宋体" w:hAnsi="宋体" w:hint="eastAsia"/>
                <w:color w:val="000000"/>
                <w:szCs w:val="21"/>
              </w:rPr>
              <w:t>上一年度不符合问题</w:t>
            </w:r>
            <w:r>
              <w:rPr>
                <w:rFonts w:ascii="宋体" w:hAnsi="宋体"/>
                <w:color w:val="000000"/>
                <w:szCs w:val="21"/>
              </w:rPr>
              <w:t>验证</w:t>
            </w:r>
            <w:r>
              <w:rPr>
                <w:rFonts w:ascii="宋体" w:hAnsi="宋体" w:hint="eastAsia"/>
                <w:color w:val="000000"/>
                <w:szCs w:val="21"/>
              </w:rPr>
              <w:t>/</w:t>
            </w:r>
            <w:r>
              <w:rPr>
                <w:rFonts w:ascii="宋体" w:hAnsi="宋体"/>
                <w:color w:val="000000"/>
                <w:szCs w:val="21"/>
              </w:rPr>
              <w:t>投诉或事故</w:t>
            </w:r>
            <w:r>
              <w:rPr>
                <w:rFonts w:ascii="宋体" w:hAnsi="宋体" w:hint="eastAsia"/>
                <w:color w:val="000000"/>
                <w:szCs w:val="21"/>
              </w:rPr>
              <w:t>/政府主管部门</w:t>
            </w:r>
            <w:r>
              <w:rPr>
                <w:rFonts w:ascii="宋体" w:hAnsi="宋体"/>
                <w:color w:val="000000"/>
                <w:szCs w:val="21"/>
              </w:rPr>
              <w:t>监督抽查情况</w:t>
            </w:r>
            <w:bookmarkStart w:id="0" w:name="_GoBack"/>
            <w:bookmarkEnd w:id="0"/>
          </w:p>
        </w:tc>
        <w:tc>
          <w:tcPr>
            <w:tcW w:w="709" w:type="dxa"/>
            <w:vMerge/>
          </w:tcPr>
          <w:p w:rsidR="00920552" w:rsidRDefault="00920552" w:rsidP="00920552"/>
        </w:tc>
      </w:tr>
      <w:tr w:rsidR="00774C5F" w:rsidTr="0000788B">
        <w:trPr>
          <w:trHeight w:val="1255"/>
        </w:trPr>
        <w:tc>
          <w:tcPr>
            <w:tcW w:w="2160" w:type="dxa"/>
          </w:tcPr>
          <w:p w:rsidR="00774C5F" w:rsidRDefault="00774C5F" w:rsidP="00920552">
            <w:pPr>
              <w:spacing w:line="280" w:lineRule="exact"/>
              <w:rPr>
                <w:rFonts w:ascii="宋体" w:hAnsi="宋体" w:cs="宋体"/>
                <w:szCs w:val="21"/>
              </w:rPr>
            </w:pPr>
            <w:r>
              <w:rPr>
                <w:rFonts w:ascii="宋体" w:hAnsi="宋体" w:cs="宋体" w:hint="eastAsia"/>
                <w:szCs w:val="21"/>
              </w:rPr>
              <w:t>理解组织及其环境</w:t>
            </w:r>
          </w:p>
          <w:p w:rsidR="00774C5F" w:rsidRDefault="00774C5F" w:rsidP="00920552">
            <w:pPr>
              <w:spacing w:line="280" w:lineRule="exact"/>
              <w:rPr>
                <w:rFonts w:ascii="宋体" w:hAnsi="宋体" w:cs="宋体"/>
                <w:szCs w:val="21"/>
              </w:rPr>
            </w:pPr>
            <w:r>
              <w:rPr>
                <w:rFonts w:ascii="宋体" w:hAnsi="宋体" w:cs="宋体" w:hint="eastAsia"/>
                <w:szCs w:val="21"/>
              </w:rPr>
              <w:t>总要求</w:t>
            </w:r>
          </w:p>
          <w:p w:rsidR="00774C5F" w:rsidRDefault="00774C5F" w:rsidP="00920552">
            <w:pPr>
              <w:spacing w:line="280" w:lineRule="exact"/>
              <w:rPr>
                <w:b/>
                <w:szCs w:val="21"/>
              </w:rPr>
            </w:pPr>
          </w:p>
        </w:tc>
        <w:tc>
          <w:tcPr>
            <w:tcW w:w="960" w:type="dxa"/>
          </w:tcPr>
          <w:p w:rsidR="00774C5F" w:rsidRDefault="00774C5F" w:rsidP="00920552">
            <w:pPr>
              <w:spacing w:line="280" w:lineRule="exact"/>
              <w:rPr>
                <w:rFonts w:ascii="宋体" w:hAnsi="宋体" w:cs="宋体"/>
                <w:szCs w:val="21"/>
              </w:rPr>
            </w:pPr>
            <w:r>
              <w:rPr>
                <w:rFonts w:ascii="宋体" w:hAnsi="宋体" w:cs="宋体" w:hint="eastAsia"/>
                <w:szCs w:val="21"/>
              </w:rPr>
              <w:t>Q4.1</w:t>
            </w:r>
          </w:p>
          <w:p w:rsidR="00774C5F" w:rsidRDefault="00774C5F" w:rsidP="00920552">
            <w:pPr>
              <w:spacing w:line="280" w:lineRule="exact"/>
              <w:rPr>
                <w:b/>
                <w:szCs w:val="21"/>
              </w:rPr>
            </w:pPr>
          </w:p>
        </w:tc>
        <w:tc>
          <w:tcPr>
            <w:tcW w:w="10880" w:type="dxa"/>
            <w:vAlign w:val="center"/>
          </w:tcPr>
          <w:p w:rsidR="00774C5F" w:rsidRDefault="00774C5F" w:rsidP="00920552">
            <w:pPr>
              <w:spacing w:line="280" w:lineRule="exact"/>
              <w:ind w:firstLineChars="200" w:firstLine="420"/>
              <w:jc w:val="left"/>
              <w:rPr>
                <w:rFonts w:ascii="宋体" w:hAnsi="宋体" w:cs="宋体"/>
                <w:szCs w:val="21"/>
              </w:rPr>
            </w:pPr>
            <w:r>
              <w:rPr>
                <w:rFonts w:ascii="宋体" w:hAnsi="宋体" w:cs="宋体" w:hint="eastAsia"/>
                <w:szCs w:val="21"/>
              </w:rPr>
              <w:t>公司于2003年04月28日注册，法定代表人：马英明，</w:t>
            </w:r>
          </w:p>
          <w:p w:rsidR="00774C5F" w:rsidRDefault="00774C5F" w:rsidP="00920552">
            <w:pPr>
              <w:spacing w:line="280" w:lineRule="exact"/>
              <w:ind w:firstLineChars="200" w:firstLine="420"/>
              <w:jc w:val="left"/>
              <w:rPr>
                <w:rFonts w:ascii="宋体" w:hAnsi="宋体" w:cs="宋体"/>
                <w:szCs w:val="21"/>
              </w:rPr>
            </w:pPr>
            <w:r>
              <w:rPr>
                <w:rFonts w:ascii="宋体" w:hAnsi="宋体" w:cs="宋体" w:hint="eastAsia"/>
                <w:szCs w:val="21"/>
              </w:rPr>
              <w:t>总经理：马英明。管理者代表：刘建平</w:t>
            </w:r>
          </w:p>
          <w:p w:rsidR="00774C5F" w:rsidRDefault="00774C5F" w:rsidP="00920552">
            <w:pPr>
              <w:spacing w:line="280" w:lineRule="exact"/>
              <w:ind w:firstLineChars="200" w:firstLine="420"/>
              <w:jc w:val="left"/>
              <w:rPr>
                <w:rFonts w:ascii="宋体" w:hAnsi="宋体" w:cs="宋体"/>
                <w:szCs w:val="21"/>
              </w:rPr>
            </w:pPr>
            <w:r>
              <w:rPr>
                <w:rFonts w:ascii="宋体" w:hAnsi="宋体" w:cs="宋体" w:hint="eastAsia"/>
                <w:szCs w:val="21"/>
              </w:rPr>
              <w:t>注册地址：沈阳市前进农场；</w:t>
            </w:r>
          </w:p>
          <w:p w:rsidR="00774C5F" w:rsidRDefault="00774C5F" w:rsidP="00920552">
            <w:pPr>
              <w:spacing w:line="280" w:lineRule="exact"/>
              <w:ind w:firstLineChars="200" w:firstLine="420"/>
              <w:rPr>
                <w:rFonts w:ascii="宋体" w:hAnsi="宋体" w:cs="宋体"/>
                <w:szCs w:val="21"/>
              </w:rPr>
            </w:pPr>
            <w:r>
              <w:rPr>
                <w:rFonts w:ascii="宋体" w:hAnsi="宋体" w:cs="宋体" w:hint="eastAsia"/>
                <w:szCs w:val="21"/>
              </w:rPr>
              <w:t>营业执照符合要求，见附件。</w:t>
            </w:r>
          </w:p>
          <w:p w:rsidR="00774C5F" w:rsidRDefault="00774C5F" w:rsidP="00920552">
            <w:pPr>
              <w:spacing w:line="280" w:lineRule="exact"/>
              <w:ind w:firstLineChars="200" w:firstLine="420"/>
              <w:rPr>
                <w:rFonts w:ascii="宋体" w:hAnsi="宋体" w:cs="宋体"/>
                <w:szCs w:val="21"/>
              </w:rPr>
            </w:pPr>
            <w:r>
              <w:rPr>
                <w:rFonts w:ascii="宋体" w:hAnsi="宋体" w:cs="宋体" w:hint="eastAsia"/>
                <w:szCs w:val="21"/>
              </w:rPr>
              <w:t>持准产证生产经营，查有沈阳市技术监督局、沈阳市环境保护局，沈阳市工商行政管理局等部门颁发的准产证，符合辽沈Q222-86二级标准，准许生产，发证日期2003年7月。</w:t>
            </w:r>
          </w:p>
          <w:p w:rsidR="00774C5F" w:rsidRPr="00F276F9" w:rsidRDefault="00774C5F" w:rsidP="00920552">
            <w:pPr>
              <w:spacing w:line="280" w:lineRule="exact"/>
              <w:ind w:firstLineChars="200" w:firstLine="420"/>
              <w:jc w:val="left"/>
              <w:rPr>
                <w:rFonts w:ascii="宋体" w:hAnsi="宋体" w:cs="宋体"/>
                <w:szCs w:val="21"/>
              </w:rPr>
            </w:pPr>
            <w:r>
              <w:rPr>
                <w:rFonts w:ascii="宋体" w:hAnsi="宋体" w:cs="宋体" w:hint="eastAsia"/>
                <w:szCs w:val="21"/>
              </w:rPr>
              <w:t>认证范围为：</w:t>
            </w:r>
            <w:r>
              <w:rPr>
                <w:rFonts w:ascii="宋体" w:hAnsi="宋体" w:cs="宋体" w:hint="eastAsia"/>
                <w:color w:val="000000"/>
                <w:kern w:val="0"/>
                <w:szCs w:val="21"/>
              </w:rPr>
              <w:t>QMS:金属表面热处理（持准产证经营）及机械零部件加工；</w:t>
            </w:r>
          </w:p>
          <w:p w:rsidR="00774C5F" w:rsidRDefault="00774C5F" w:rsidP="00920552">
            <w:pPr>
              <w:spacing w:line="280" w:lineRule="exact"/>
              <w:ind w:firstLineChars="200" w:firstLine="420"/>
              <w:rPr>
                <w:rFonts w:ascii="宋体" w:hAnsi="宋体" w:cs="宋体"/>
                <w:color w:val="000000"/>
                <w:szCs w:val="21"/>
              </w:rPr>
            </w:pPr>
            <w:r>
              <w:rPr>
                <w:rFonts w:ascii="宋体" w:hAnsi="宋体" w:cs="宋体" w:hint="eastAsia"/>
                <w:color w:val="000000"/>
                <w:szCs w:val="21"/>
              </w:rPr>
              <w:t>公司管理体系设置了综合部、生产技术部、供销部。</w:t>
            </w:r>
          </w:p>
          <w:p w:rsidR="00774C5F" w:rsidRDefault="00774C5F" w:rsidP="00920552">
            <w:pPr>
              <w:spacing w:line="280" w:lineRule="exact"/>
              <w:ind w:firstLineChars="200" w:firstLine="420"/>
              <w:rPr>
                <w:rFonts w:ascii="宋体" w:hAnsi="宋体" w:cs="宋体"/>
                <w:color w:val="000000"/>
                <w:szCs w:val="21"/>
              </w:rPr>
            </w:pPr>
            <w:r>
              <w:rPr>
                <w:rFonts w:ascii="宋体" w:hAnsi="宋体" w:cs="宋体" w:hint="eastAsia"/>
                <w:color w:val="000000"/>
                <w:szCs w:val="21"/>
              </w:rPr>
              <w:t>认证主管部门：综合部</w:t>
            </w:r>
          </w:p>
          <w:p w:rsidR="00774C5F" w:rsidRDefault="00774C5F" w:rsidP="00920552">
            <w:pPr>
              <w:spacing w:line="280" w:lineRule="exact"/>
              <w:ind w:firstLineChars="200" w:firstLine="420"/>
              <w:rPr>
                <w:rFonts w:ascii="宋体" w:hAnsi="宋体" w:cs="宋体"/>
                <w:color w:val="000000"/>
                <w:szCs w:val="21"/>
              </w:rPr>
            </w:pPr>
            <w:r>
              <w:rPr>
                <w:rFonts w:ascii="宋体" w:hAnsi="宋体" w:cs="宋体" w:hint="eastAsia"/>
                <w:color w:val="000000"/>
                <w:szCs w:val="21"/>
              </w:rPr>
              <w:t>公司申请的认证范围：</w:t>
            </w:r>
            <w:r>
              <w:rPr>
                <w:rFonts w:ascii="宋体" w:hAnsi="宋体" w:cs="宋体" w:hint="eastAsia"/>
                <w:color w:val="000000"/>
                <w:kern w:val="0"/>
                <w:szCs w:val="21"/>
              </w:rPr>
              <w:t>金属表面热处理通过环评验收，查有《建设项目竣工环境保护验收监测报告》，报告编号：沈沈北监技服字（B）2013第（043）号，机械零部件加工通过环评验收，查有《关于沈阳前进热处理有限公司新增汽车零部件加工建设项目环境影响登记表的批复》报告编号：沈环保沈北审字（2013）0084号，</w:t>
            </w:r>
            <w:r>
              <w:rPr>
                <w:rFonts w:ascii="宋体" w:hAnsi="宋体" w:cs="宋体" w:hint="eastAsia"/>
                <w:color w:val="000000"/>
                <w:szCs w:val="21"/>
              </w:rPr>
              <w:t>无安评要求。</w:t>
            </w:r>
          </w:p>
          <w:p w:rsidR="00774C5F" w:rsidRDefault="00774C5F" w:rsidP="00920552">
            <w:pPr>
              <w:spacing w:line="280" w:lineRule="exact"/>
              <w:ind w:firstLineChars="200" w:firstLine="420"/>
              <w:rPr>
                <w:b/>
                <w:szCs w:val="21"/>
              </w:rPr>
            </w:pPr>
            <w:r>
              <w:rPr>
                <w:rFonts w:ascii="宋体" w:hAnsi="宋体" w:cs="宋体" w:hint="eastAsia"/>
                <w:szCs w:val="21"/>
              </w:rPr>
              <w:t>总经理马英明述：为了提供公司市场的准入能力，公司现推行管理体系。总经理确定与本公司管理目标和战略方向相关并影响实现管理体系预期结果的各种内部因素（公司的价值观、文化、知识、绩效等相关因素）和外部因素（国际、国家、地区和当地的各种法律法规、技术、竞争、文化和社会因素等）。这些因素包括了需要考虑的正面和负面因素或条件。公司每年综合部根据由公司销售人员从市场、客户、网络等搜集到的信息并结合公司自身业务运作情况进行分析，通过分析对这些内部和外部因素的相关信息进行监视和评审以确保其充分和适宜。</w:t>
            </w:r>
          </w:p>
        </w:tc>
        <w:tc>
          <w:tcPr>
            <w:tcW w:w="709" w:type="dxa"/>
          </w:tcPr>
          <w:p w:rsidR="00774C5F" w:rsidRDefault="00774C5F" w:rsidP="00920552"/>
        </w:tc>
      </w:tr>
      <w:tr w:rsidR="00774C5F" w:rsidTr="0000788B">
        <w:trPr>
          <w:trHeight w:val="1968"/>
        </w:trPr>
        <w:tc>
          <w:tcPr>
            <w:tcW w:w="2160" w:type="dxa"/>
          </w:tcPr>
          <w:p w:rsidR="00774C5F" w:rsidRDefault="00774C5F" w:rsidP="00920552">
            <w:pPr>
              <w:spacing w:line="280" w:lineRule="exact"/>
              <w:rPr>
                <w:rFonts w:ascii="宋体" w:hAnsi="宋体" w:cs="宋体"/>
                <w:szCs w:val="21"/>
              </w:rPr>
            </w:pPr>
            <w:r>
              <w:rPr>
                <w:rFonts w:ascii="宋体" w:hAnsi="宋体" w:cs="宋体" w:hint="eastAsia"/>
                <w:szCs w:val="21"/>
              </w:rPr>
              <w:lastRenderedPageBreak/>
              <w:t>理解相关方的需求和期望</w:t>
            </w:r>
          </w:p>
          <w:p w:rsidR="00774C5F" w:rsidRDefault="00774C5F" w:rsidP="00920552">
            <w:pPr>
              <w:spacing w:line="280" w:lineRule="exact"/>
              <w:rPr>
                <w:b/>
                <w:szCs w:val="21"/>
              </w:rPr>
            </w:pPr>
          </w:p>
        </w:tc>
        <w:tc>
          <w:tcPr>
            <w:tcW w:w="960" w:type="dxa"/>
          </w:tcPr>
          <w:p w:rsidR="00774C5F" w:rsidRDefault="00774C5F" w:rsidP="00920552">
            <w:pPr>
              <w:spacing w:line="280" w:lineRule="exact"/>
              <w:rPr>
                <w:rFonts w:ascii="宋体" w:hAnsi="宋体" w:cs="宋体"/>
                <w:szCs w:val="21"/>
              </w:rPr>
            </w:pPr>
            <w:r>
              <w:rPr>
                <w:rFonts w:ascii="宋体" w:hAnsi="宋体" w:cs="宋体" w:hint="eastAsia"/>
                <w:szCs w:val="21"/>
              </w:rPr>
              <w:t>Q4.2</w:t>
            </w:r>
          </w:p>
          <w:p w:rsidR="00774C5F" w:rsidRDefault="00774C5F" w:rsidP="00920552">
            <w:pPr>
              <w:spacing w:line="280" w:lineRule="exact"/>
              <w:rPr>
                <w:b/>
                <w:szCs w:val="21"/>
              </w:rPr>
            </w:pPr>
          </w:p>
        </w:tc>
        <w:tc>
          <w:tcPr>
            <w:tcW w:w="10880" w:type="dxa"/>
            <w:vAlign w:val="center"/>
          </w:tcPr>
          <w:p w:rsidR="00774C5F" w:rsidRDefault="00774C5F" w:rsidP="00920552">
            <w:pPr>
              <w:spacing w:line="280" w:lineRule="exact"/>
              <w:ind w:firstLineChars="200" w:firstLine="420"/>
              <w:rPr>
                <w:rFonts w:ascii="宋体" w:hAnsi="宋体" w:cs="宋体"/>
                <w:szCs w:val="21"/>
              </w:rPr>
            </w:pPr>
            <w:r>
              <w:rPr>
                <w:rFonts w:ascii="宋体" w:hAnsi="宋体" w:cs="宋体" w:hint="eastAsia"/>
                <w:szCs w:val="21"/>
              </w:rPr>
              <w:t>充分理解相关方的需求和期望以帮助本公司更好的建立公司方针和目标，做到目的更明确。以满足相关方的要求并争取做到更高的期望值。公司为此确定了：a与管理体系有关的相关方，我们公司特别是关注外供方和顾客；b这些相关方的要求；c.这些要求和期望中哪些会成为合规义务。</w:t>
            </w:r>
          </w:p>
          <w:p w:rsidR="00774C5F" w:rsidRDefault="00774C5F" w:rsidP="00920552">
            <w:pPr>
              <w:spacing w:line="280" w:lineRule="exact"/>
              <w:ind w:firstLineChars="200" w:firstLine="420"/>
              <w:rPr>
                <w:rFonts w:ascii="宋体" w:hAnsi="宋体" w:cs="宋体"/>
                <w:szCs w:val="21"/>
              </w:rPr>
            </w:pPr>
            <w:r>
              <w:rPr>
                <w:rFonts w:ascii="宋体" w:hAnsi="宋体" w:cs="宋体" w:hint="eastAsia"/>
                <w:szCs w:val="21"/>
              </w:rPr>
              <w:t>公司对这些相关方及其要求的相关信息进行监视和评审，以便于理解和持续满足相关方的需求和期望。</w:t>
            </w:r>
          </w:p>
          <w:p w:rsidR="00774C5F" w:rsidRDefault="00774C5F" w:rsidP="00920552">
            <w:pPr>
              <w:spacing w:line="280" w:lineRule="exact"/>
              <w:ind w:firstLineChars="200" w:firstLine="420"/>
              <w:rPr>
                <w:rFonts w:ascii="宋体" w:hAnsi="宋体" w:cs="宋体"/>
                <w:szCs w:val="21"/>
              </w:rPr>
            </w:pPr>
            <w:r>
              <w:rPr>
                <w:rFonts w:ascii="宋体" w:hAnsi="宋体" w:cs="宋体" w:hint="eastAsia"/>
                <w:szCs w:val="21"/>
              </w:rPr>
              <w:t>本公司考虑以下相关方：--顾客；--最终用户或受益人；--顾客，股东；---外部供应商；--雇员及其他为组织工作者；--法律法规及监管机关；--地方社区团体；--非政府组织等。</w:t>
            </w:r>
          </w:p>
          <w:p w:rsidR="00774C5F" w:rsidRDefault="00774C5F" w:rsidP="00920552">
            <w:pPr>
              <w:spacing w:line="280" w:lineRule="exact"/>
              <w:ind w:firstLineChars="200" w:firstLine="420"/>
              <w:rPr>
                <w:b/>
                <w:szCs w:val="21"/>
              </w:rPr>
            </w:pPr>
            <w:r>
              <w:rPr>
                <w:rFonts w:ascii="宋体" w:hAnsi="宋体" w:cs="宋体" w:hint="eastAsia"/>
                <w:szCs w:val="21"/>
              </w:rPr>
              <w:t>目前顾客的主要需求期望是：提供满足客户要求，满足环保要求，满足质量要求的产品。</w:t>
            </w:r>
          </w:p>
        </w:tc>
        <w:tc>
          <w:tcPr>
            <w:tcW w:w="709" w:type="dxa"/>
          </w:tcPr>
          <w:p w:rsidR="00774C5F" w:rsidRDefault="00774C5F" w:rsidP="00920552"/>
        </w:tc>
      </w:tr>
      <w:tr w:rsidR="00774C5F" w:rsidTr="0000788B">
        <w:trPr>
          <w:trHeight w:val="2110"/>
        </w:trPr>
        <w:tc>
          <w:tcPr>
            <w:tcW w:w="2160" w:type="dxa"/>
          </w:tcPr>
          <w:p w:rsidR="00774C5F" w:rsidRDefault="00774C5F" w:rsidP="00920552">
            <w:pPr>
              <w:spacing w:line="280" w:lineRule="exact"/>
              <w:rPr>
                <w:rFonts w:ascii="宋体" w:hAnsi="宋体" w:cs="宋体"/>
                <w:szCs w:val="21"/>
              </w:rPr>
            </w:pPr>
            <w:r>
              <w:rPr>
                <w:rFonts w:ascii="宋体" w:hAnsi="宋体" w:cs="宋体" w:hint="eastAsia"/>
                <w:szCs w:val="21"/>
              </w:rPr>
              <w:t>确定管理体系的范围</w:t>
            </w:r>
          </w:p>
          <w:p w:rsidR="00774C5F" w:rsidRDefault="00774C5F" w:rsidP="00920552">
            <w:pPr>
              <w:spacing w:line="280" w:lineRule="exact"/>
              <w:rPr>
                <w:b/>
                <w:szCs w:val="21"/>
              </w:rPr>
            </w:pPr>
          </w:p>
        </w:tc>
        <w:tc>
          <w:tcPr>
            <w:tcW w:w="960" w:type="dxa"/>
          </w:tcPr>
          <w:p w:rsidR="00774C5F" w:rsidRDefault="00774C5F" w:rsidP="00920552">
            <w:pPr>
              <w:spacing w:line="280" w:lineRule="exact"/>
              <w:rPr>
                <w:rFonts w:ascii="宋体" w:hAnsi="宋体" w:cs="宋体"/>
                <w:szCs w:val="21"/>
              </w:rPr>
            </w:pPr>
            <w:r>
              <w:rPr>
                <w:rFonts w:ascii="宋体" w:hAnsi="宋体" w:cs="宋体" w:hint="eastAsia"/>
                <w:szCs w:val="21"/>
              </w:rPr>
              <w:t>Q 4.3</w:t>
            </w:r>
          </w:p>
          <w:p w:rsidR="00774C5F" w:rsidRDefault="00774C5F" w:rsidP="00920552">
            <w:pPr>
              <w:spacing w:line="280" w:lineRule="exact"/>
              <w:rPr>
                <w:b/>
                <w:szCs w:val="21"/>
              </w:rPr>
            </w:pPr>
          </w:p>
        </w:tc>
        <w:tc>
          <w:tcPr>
            <w:tcW w:w="10880" w:type="dxa"/>
            <w:vAlign w:val="center"/>
          </w:tcPr>
          <w:p w:rsidR="00774C5F" w:rsidRDefault="00774C5F" w:rsidP="00920552">
            <w:pPr>
              <w:spacing w:line="280" w:lineRule="exact"/>
              <w:ind w:firstLineChars="200" w:firstLine="420"/>
              <w:rPr>
                <w:rFonts w:ascii="宋体" w:hAnsi="宋体" w:cs="宋体"/>
                <w:szCs w:val="21"/>
              </w:rPr>
            </w:pPr>
            <w:r>
              <w:rPr>
                <w:rFonts w:ascii="宋体" w:hAnsi="宋体" w:cs="宋体" w:hint="eastAsia"/>
                <w:szCs w:val="21"/>
              </w:rPr>
              <w:t>在确定管理体系范围时公司考虑了以下内容：a各种内部和外部因素；b相关方的要求，包括相关合规义务；c组织的活动、产品和产品；</w:t>
            </w:r>
          </w:p>
          <w:p w:rsidR="00774C5F" w:rsidRDefault="00774C5F" w:rsidP="00920552">
            <w:pPr>
              <w:spacing w:line="280" w:lineRule="exact"/>
              <w:rPr>
                <w:rFonts w:ascii="宋体" w:hAnsi="宋体" w:cs="宋体"/>
                <w:szCs w:val="21"/>
              </w:rPr>
            </w:pPr>
            <w:r>
              <w:rPr>
                <w:rFonts w:ascii="宋体" w:hAnsi="宋体" w:cs="宋体" w:hint="eastAsia"/>
                <w:szCs w:val="21"/>
              </w:rPr>
              <w:t>d其组织单元、职能和物理边界。</w:t>
            </w:r>
          </w:p>
          <w:p w:rsidR="00774C5F" w:rsidRDefault="00774C5F" w:rsidP="00920552">
            <w:pPr>
              <w:spacing w:line="280" w:lineRule="exact"/>
              <w:ind w:firstLineChars="200" w:firstLine="420"/>
              <w:jc w:val="left"/>
              <w:rPr>
                <w:rFonts w:ascii="宋体" w:hAnsi="宋体" w:cs="宋体"/>
                <w:szCs w:val="21"/>
              </w:rPr>
            </w:pPr>
            <w:r>
              <w:rPr>
                <w:rFonts w:ascii="宋体" w:hAnsi="宋体" w:cs="宋体" w:hint="eastAsia"/>
                <w:szCs w:val="21"/>
              </w:rPr>
              <w:t>公司管理体系范围为：</w:t>
            </w:r>
          </w:p>
          <w:p w:rsidR="00774C5F" w:rsidRPr="00101BD9" w:rsidRDefault="00774C5F" w:rsidP="00920552">
            <w:pPr>
              <w:spacing w:line="280" w:lineRule="exact"/>
              <w:ind w:firstLineChars="200" w:firstLine="422"/>
              <w:jc w:val="left"/>
              <w:rPr>
                <w:rFonts w:ascii="宋体" w:hAnsi="宋体" w:cs="宋体"/>
                <w:szCs w:val="21"/>
              </w:rPr>
            </w:pPr>
            <w:r>
              <w:rPr>
                <w:rFonts w:ascii="宋体" w:hAnsi="宋体"/>
                <w:b/>
                <w:szCs w:val="21"/>
              </w:rPr>
              <w:t>QMS</w:t>
            </w:r>
            <w:r>
              <w:rPr>
                <w:rFonts w:ascii="宋体" w:hAnsi="宋体" w:hint="eastAsia"/>
                <w:b/>
                <w:szCs w:val="21"/>
              </w:rPr>
              <w:t>:</w:t>
            </w:r>
            <w:r>
              <w:rPr>
                <w:rFonts w:ascii="宋体" w:hAnsi="宋体" w:hint="eastAsia"/>
                <w:szCs w:val="21"/>
              </w:rPr>
              <w:t xml:space="preserve">  </w:t>
            </w:r>
            <w:r>
              <w:rPr>
                <w:rFonts w:ascii="宋体" w:hAnsi="宋体" w:cs="宋体" w:hint="eastAsia"/>
                <w:color w:val="000000"/>
                <w:kern w:val="0"/>
                <w:szCs w:val="21"/>
              </w:rPr>
              <w:t>金属表面热处理（持准产证经营）及机械零部件加工；</w:t>
            </w:r>
          </w:p>
          <w:p w:rsidR="00774C5F" w:rsidRDefault="00774C5F" w:rsidP="00920552">
            <w:pPr>
              <w:spacing w:line="280" w:lineRule="exact"/>
              <w:ind w:firstLineChars="200" w:firstLine="420"/>
              <w:rPr>
                <w:rFonts w:ascii="宋体" w:hAnsi="宋体" w:cs="宋体"/>
                <w:szCs w:val="21"/>
              </w:rPr>
            </w:pPr>
            <w:r>
              <w:rPr>
                <w:rFonts w:ascii="宋体" w:hAnsi="宋体" w:cs="宋体" w:hint="eastAsia"/>
                <w:szCs w:val="21"/>
              </w:rPr>
              <w:t>条款不适用情况：质量管理体系8.3条款不适用。</w:t>
            </w:r>
          </w:p>
          <w:p w:rsidR="00774C5F" w:rsidRDefault="0000788B" w:rsidP="00920552">
            <w:pPr>
              <w:spacing w:line="280" w:lineRule="exact"/>
              <w:ind w:firstLineChars="200" w:firstLine="420"/>
              <w:rPr>
                <w:b/>
                <w:szCs w:val="21"/>
              </w:rPr>
            </w:pPr>
            <w:r>
              <w:rPr>
                <w:rFonts w:ascii="宋体" w:hAnsi="宋体" w:cs="宋体" w:hint="eastAsia"/>
                <w:szCs w:val="21"/>
              </w:rPr>
              <w:t>总经理介绍，公司无外包过程，部门审核时进一步查验。</w:t>
            </w:r>
          </w:p>
        </w:tc>
        <w:tc>
          <w:tcPr>
            <w:tcW w:w="709" w:type="dxa"/>
          </w:tcPr>
          <w:p w:rsidR="00774C5F" w:rsidRDefault="00774C5F" w:rsidP="00920552"/>
        </w:tc>
      </w:tr>
      <w:tr w:rsidR="00774C5F" w:rsidTr="00920552">
        <w:trPr>
          <w:trHeight w:val="1413"/>
        </w:trPr>
        <w:tc>
          <w:tcPr>
            <w:tcW w:w="2160" w:type="dxa"/>
          </w:tcPr>
          <w:p w:rsidR="00774C5F" w:rsidRDefault="00774C5F" w:rsidP="00920552">
            <w:pPr>
              <w:spacing w:line="280" w:lineRule="exact"/>
              <w:rPr>
                <w:rFonts w:ascii="宋体" w:hAnsi="宋体" w:cs="宋体"/>
                <w:szCs w:val="21"/>
              </w:rPr>
            </w:pPr>
            <w:r>
              <w:rPr>
                <w:rFonts w:ascii="宋体" w:hAnsi="宋体" w:cs="宋体" w:hint="eastAsia"/>
                <w:szCs w:val="21"/>
              </w:rPr>
              <w:t>管理体系及其过程</w:t>
            </w:r>
          </w:p>
          <w:p w:rsidR="00774C5F" w:rsidRDefault="00774C5F" w:rsidP="00920552">
            <w:pPr>
              <w:spacing w:line="280" w:lineRule="exact"/>
              <w:rPr>
                <w:b/>
                <w:szCs w:val="21"/>
              </w:rPr>
            </w:pPr>
          </w:p>
        </w:tc>
        <w:tc>
          <w:tcPr>
            <w:tcW w:w="960" w:type="dxa"/>
          </w:tcPr>
          <w:p w:rsidR="00774C5F" w:rsidRDefault="00774C5F" w:rsidP="00920552">
            <w:pPr>
              <w:spacing w:line="280" w:lineRule="exact"/>
              <w:rPr>
                <w:rFonts w:ascii="宋体" w:hAnsi="宋体" w:cs="宋体"/>
                <w:szCs w:val="21"/>
              </w:rPr>
            </w:pPr>
            <w:r>
              <w:rPr>
                <w:rFonts w:ascii="宋体" w:hAnsi="宋体" w:cs="宋体" w:hint="eastAsia"/>
                <w:szCs w:val="21"/>
              </w:rPr>
              <w:t>Q4.4</w:t>
            </w:r>
          </w:p>
          <w:p w:rsidR="00774C5F" w:rsidRDefault="00774C5F" w:rsidP="00920552">
            <w:pPr>
              <w:spacing w:line="280" w:lineRule="exact"/>
              <w:rPr>
                <w:b/>
                <w:szCs w:val="21"/>
              </w:rPr>
            </w:pPr>
          </w:p>
        </w:tc>
        <w:tc>
          <w:tcPr>
            <w:tcW w:w="10880" w:type="dxa"/>
            <w:vAlign w:val="center"/>
          </w:tcPr>
          <w:p w:rsidR="00774C5F" w:rsidRDefault="00774C5F" w:rsidP="00920552">
            <w:pPr>
              <w:spacing w:line="280" w:lineRule="exact"/>
              <w:rPr>
                <w:b/>
                <w:szCs w:val="21"/>
              </w:rPr>
            </w:pPr>
            <w:r>
              <w:rPr>
                <w:rFonts w:ascii="宋体" w:hAnsi="宋体" w:cs="宋体" w:hint="eastAsia"/>
                <w:szCs w:val="21"/>
              </w:rPr>
              <w:t>公司确保按照标准的要求，建立、实施、保持和持续改进质量管理体系，包括所需过程及其相互作用。公司确定质量管理体系所需的过程及其在整个组织中的应用。公司按照标准建立了文件化的管理体系，编制了管理手册，流程性文件、管理制度、作业指导书、检验要求、等；并对各个过程的监控进行了基本记录，形成了相关文件化信息，为过程运行提供了支持，以证实过程按照策划执行。</w:t>
            </w:r>
          </w:p>
        </w:tc>
        <w:tc>
          <w:tcPr>
            <w:tcW w:w="709" w:type="dxa"/>
          </w:tcPr>
          <w:p w:rsidR="00774C5F" w:rsidRDefault="00774C5F" w:rsidP="00920552"/>
        </w:tc>
      </w:tr>
      <w:tr w:rsidR="00774C5F" w:rsidTr="0000788B">
        <w:trPr>
          <w:trHeight w:val="2110"/>
        </w:trPr>
        <w:tc>
          <w:tcPr>
            <w:tcW w:w="2160" w:type="dxa"/>
          </w:tcPr>
          <w:p w:rsidR="00774C5F" w:rsidRDefault="00774C5F" w:rsidP="00920552">
            <w:pPr>
              <w:spacing w:line="280" w:lineRule="exact"/>
              <w:rPr>
                <w:rFonts w:ascii="宋体" w:hAnsi="宋体" w:cs="宋体"/>
                <w:szCs w:val="21"/>
              </w:rPr>
            </w:pPr>
            <w:r>
              <w:rPr>
                <w:rFonts w:ascii="宋体" w:hAnsi="宋体" w:cs="宋体" w:hint="eastAsia"/>
                <w:szCs w:val="21"/>
              </w:rPr>
              <w:t>领导作用与承诺</w:t>
            </w:r>
          </w:p>
          <w:p w:rsidR="00774C5F" w:rsidRDefault="00774C5F" w:rsidP="00920552">
            <w:pPr>
              <w:spacing w:line="280" w:lineRule="exact"/>
              <w:rPr>
                <w:b/>
                <w:szCs w:val="21"/>
              </w:rPr>
            </w:pPr>
            <w:r>
              <w:rPr>
                <w:rFonts w:ascii="宋体" w:hAnsi="宋体" w:cs="宋体" w:hint="eastAsia"/>
                <w:szCs w:val="21"/>
              </w:rPr>
              <w:t>--总则</w:t>
            </w:r>
          </w:p>
        </w:tc>
        <w:tc>
          <w:tcPr>
            <w:tcW w:w="960" w:type="dxa"/>
          </w:tcPr>
          <w:p w:rsidR="00774C5F" w:rsidRDefault="00774C5F" w:rsidP="00920552">
            <w:pPr>
              <w:spacing w:line="280" w:lineRule="exact"/>
              <w:rPr>
                <w:rFonts w:ascii="宋体" w:hAnsi="宋体" w:cs="宋体"/>
                <w:szCs w:val="21"/>
              </w:rPr>
            </w:pPr>
            <w:r>
              <w:rPr>
                <w:rFonts w:ascii="宋体" w:hAnsi="宋体" w:cs="宋体" w:hint="eastAsia"/>
                <w:szCs w:val="21"/>
              </w:rPr>
              <w:t>Q</w:t>
            </w:r>
          </w:p>
          <w:p w:rsidR="00774C5F" w:rsidRDefault="00774C5F" w:rsidP="00920552">
            <w:pPr>
              <w:spacing w:line="280" w:lineRule="exact"/>
              <w:rPr>
                <w:rFonts w:ascii="宋体" w:hAnsi="宋体" w:cs="宋体"/>
                <w:szCs w:val="21"/>
              </w:rPr>
            </w:pPr>
            <w:r>
              <w:rPr>
                <w:rFonts w:ascii="宋体" w:hAnsi="宋体" w:cs="宋体" w:hint="eastAsia"/>
                <w:szCs w:val="21"/>
              </w:rPr>
              <w:t>5.1</w:t>
            </w:r>
          </w:p>
          <w:p w:rsidR="00774C5F" w:rsidRDefault="00774C5F" w:rsidP="00920552">
            <w:pPr>
              <w:spacing w:line="280" w:lineRule="exact"/>
              <w:rPr>
                <w:rFonts w:ascii="宋体" w:hAnsi="宋体" w:cs="宋体"/>
                <w:szCs w:val="21"/>
              </w:rPr>
            </w:pPr>
            <w:r>
              <w:rPr>
                <w:rFonts w:ascii="宋体" w:hAnsi="宋体" w:cs="宋体" w:hint="eastAsia"/>
                <w:szCs w:val="21"/>
              </w:rPr>
              <w:t>5.1.1</w:t>
            </w:r>
          </w:p>
          <w:p w:rsidR="00774C5F" w:rsidRDefault="00774C5F" w:rsidP="00920552">
            <w:pPr>
              <w:spacing w:line="280" w:lineRule="exact"/>
              <w:rPr>
                <w:b/>
                <w:szCs w:val="21"/>
              </w:rPr>
            </w:pPr>
          </w:p>
        </w:tc>
        <w:tc>
          <w:tcPr>
            <w:tcW w:w="10880" w:type="dxa"/>
            <w:vAlign w:val="center"/>
          </w:tcPr>
          <w:p w:rsidR="00774C5F" w:rsidRDefault="00774C5F" w:rsidP="00920552">
            <w:pPr>
              <w:spacing w:line="280" w:lineRule="exact"/>
              <w:ind w:firstLineChars="200" w:firstLine="420"/>
              <w:rPr>
                <w:rFonts w:ascii="宋体" w:hAnsi="宋体" w:cs="宋体"/>
                <w:szCs w:val="21"/>
              </w:rPr>
            </w:pPr>
            <w:r>
              <w:rPr>
                <w:rFonts w:ascii="宋体" w:hAnsi="宋体" w:cs="宋体" w:hint="eastAsia"/>
                <w:szCs w:val="21"/>
              </w:rPr>
              <w:t>公司通过管理评审、内部审核及有效实施纠正、改进措施等方法来有效完善和持续发展公司的管理体系。公司负责人说主要承诺有：</w:t>
            </w:r>
          </w:p>
          <w:p w:rsidR="00774C5F" w:rsidRDefault="00774C5F" w:rsidP="00920552">
            <w:pPr>
              <w:spacing w:line="280" w:lineRule="exact"/>
              <w:rPr>
                <w:rFonts w:ascii="宋体" w:hAnsi="宋体" w:cs="宋体"/>
                <w:szCs w:val="21"/>
              </w:rPr>
            </w:pPr>
            <w:r>
              <w:rPr>
                <w:rFonts w:ascii="宋体" w:hAnsi="宋体" w:cs="宋体" w:hint="eastAsia"/>
                <w:szCs w:val="21"/>
              </w:rPr>
              <w:t>1)对管理体系的有效性要承担责任；</w:t>
            </w:r>
          </w:p>
          <w:p w:rsidR="00774C5F" w:rsidRDefault="00774C5F" w:rsidP="00920552">
            <w:pPr>
              <w:spacing w:line="280" w:lineRule="exact"/>
              <w:rPr>
                <w:rFonts w:ascii="宋体" w:hAnsi="宋体" w:cs="宋体"/>
                <w:szCs w:val="21"/>
              </w:rPr>
            </w:pPr>
            <w:r>
              <w:rPr>
                <w:rFonts w:ascii="宋体" w:hAnsi="宋体" w:cs="宋体" w:hint="eastAsia"/>
                <w:szCs w:val="21"/>
              </w:rPr>
              <w:t>2)建立公司的管理方针和目标并确保与公司的环境相适应，与公司战略方向保持一致以及方针在公司内得到沟通理解和有效实施； </w:t>
            </w:r>
          </w:p>
          <w:p w:rsidR="00774C5F" w:rsidRDefault="00774C5F" w:rsidP="00920552">
            <w:pPr>
              <w:spacing w:line="280" w:lineRule="exact"/>
              <w:rPr>
                <w:rFonts w:ascii="宋体" w:hAnsi="宋体" w:cs="宋体"/>
                <w:szCs w:val="21"/>
              </w:rPr>
            </w:pPr>
            <w:r>
              <w:rPr>
                <w:rFonts w:ascii="宋体" w:hAnsi="宋体" w:cs="宋体" w:hint="eastAsia"/>
                <w:szCs w:val="21"/>
              </w:rPr>
              <w:t>3）确保管理体系要求融入公司的生产各过程。</w:t>
            </w:r>
          </w:p>
          <w:p w:rsidR="00774C5F" w:rsidRDefault="00774C5F" w:rsidP="00920552">
            <w:pPr>
              <w:spacing w:line="280" w:lineRule="exact"/>
              <w:rPr>
                <w:rFonts w:ascii="宋体" w:hAnsi="宋体" w:cs="宋体"/>
                <w:szCs w:val="21"/>
              </w:rPr>
            </w:pPr>
            <w:r>
              <w:rPr>
                <w:rFonts w:ascii="宋体" w:hAnsi="宋体" w:cs="宋体" w:hint="eastAsia"/>
                <w:szCs w:val="21"/>
              </w:rPr>
              <w:t>4）促进使用过程方法和机遇风险的思维。</w:t>
            </w:r>
          </w:p>
          <w:p w:rsidR="00774C5F" w:rsidRDefault="00774C5F" w:rsidP="00920552">
            <w:pPr>
              <w:spacing w:line="280" w:lineRule="exact"/>
              <w:rPr>
                <w:rFonts w:ascii="宋体" w:hAnsi="宋体" w:cs="宋体"/>
                <w:szCs w:val="21"/>
              </w:rPr>
            </w:pPr>
            <w:r>
              <w:rPr>
                <w:rFonts w:ascii="宋体" w:hAnsi="宋体" w:cs="宋体" w:hint="eastAsia"/>
                <w:szCs w:val="21"/>
              </w:rPr>
              <w:t>5)建立合理的公司组织结构,确保管理体系所需资源能被获得；</w:t>
            </w:r>
          </w:p>
          <w:p w:rsidR="00774C5F" w:rsidRDefault="00774C5F" w:rsidP="00920552">
            <w:pPr>
              <w:spacing w:line="280" w:lineRule="exact"/>
              <w:rPr>
                <w:rFonts w:ascii="宋体" w:hAnsi="宋体" w:cs="宋体"/>
                <w:szCs w:val="21"/>
              </w:rPr>
            </w:pPr>
            <w:r>
              <w:rPr>
                <w:rFonts w:ascii="宋体" w:hAnsi="宋体" w:cs="宋体" w:hint="eastAsia"/>
                <w:szCs w:val="21"/>
              </w:rPr>
              <w:t>6)建立良好的沟通机制，杜绝因沟通影响管理体系运行有效性；</w:t>
            </w:r>
          </w:p>
          <w:p w:rsidR="00774C5F" w:rsidRDefault="00774C5F" w:rsidP="00920552">
            <w:pPr>
              <w:spacing w:line="280" w:lineRule="exact"/>
              <w:rPr>
                <w:rFonts w:ascii="宋体" w:hAnsi="宋体" w:cs="宋体"/>
                <w:szCs w:val="21"/>
              </w:rPr>
            </w:pPr>
            <w:r>
              <w:rPr>
                <w:rFonts w:ascii="宋体" w:hAnsi="宋体" w:cs="宋体" w:hint="eastAsia"/>
                <w:szCs w:val="21"/>
              </w:rPr>
              <w:t>7）确保管理体系实现其预期的结果。</w:t>
            </w:r>
          </w:p>
          <w:p w:rsidR="00774C5F" w:rsidRDefault="00774C5F" w:rsidP="00920552">
            <w:pPr>
              <w:spacing w:line="280" w:lineRule="exact"/>
              <w:rPr>
                <w:rFonts w:ascii="宋体" w:hAnsi="宋体" w:cs="宋体"/>
                <w:szCs w:val="21"/>
              </w:rPr>
            </w:pPr>
            <w:r>
              <w:rPr>
                <w:rFonts w:ascii="宋体" w:hAnsi="宋体" w:cs="宋体" w:hint="eastAsia"/>
                <w:szCs w:val="21"/>
              </w:rPr>
              <w:t>8)促使员工积极参与，指导和支持他们为公司管理体系的有效性作出贡献。</w:t>
            </w:r>
          </w:p>
          <w:p w:rsidR="00774C5F" w:rsidRDefault="00774C5F" w:rsidP="00920552">
            <w:pPr>
              <w:spacing w:line="280" w:lineRule="exact"/>
              <w:rPr>
                <w:rFonts w:ascii="宋体" w:hAnsi="宋体" w:cs="宋体"/>
                <w:szCs w:val="21"/>
              </w:rPr>
            </w:pPr>
            <w:r>
              <w:rPr>
                <w:rFonts w:ascii="宋体" w:hAnsi="宋体" w:cs="宋体" w:hint="eastAsia"/>
                <w:szCs w:val="21"/>
              </w:rPr>
              <w:lastRenderedPageBreak/>
              <w:t>9）推动公司改进和创新；</w:t>
            </w:r>
          </w:p>
          <w:p w:rsidR="00774C5F" w:rsidRDefault="00774C5F" w:rsidP="00920552">
            <w:pPr>
              <w:spacing w:line="280" w:lineRule="exact"/>
              <w:rPr>
                <w:rFonts w:ascii="宋体" w:hAnsi="宋体" w:cs="宋体"/>
                <w:szCs w:val="21"/>
              </w:rPr>
            </w:pPr>
            <w:r>
              <w:rPr>
                <w:rFonts w:ascii="宋体" w:hAnsi="宋体" w:cs="宋体" w:hint="eastAsia"/>
                <w:szCs w:val="21"/>
              </w:rPr>
              <w:t>10)做好管理岗位的任命，公司内部公开发布任命书，以支持其他管理者在其负责领域证实其领导作用；</w:t>
            </w:r>
          </w:p>
          <w:p w:rsidR="00774C5F" w:rsidRDefault="00774C5F" w:rsidP="00920552">
            <w:pPr>
              <w:spacing w:line="280" w:lineRule="exact"/>
              <w:ind w:firstLineChars="200" w:firstLine="420"/>
              <w:rPr>
                <w:rFonts w:ascii="宋体" w:hAnsi="宋体" w:cs="宋体"/>
                <w:szCs w:val="21"/>
              </w:rPr>
            </w:pPr>
            <w:r>
              <w:rPr>
                <w:rFonts w:ascii="宋体" w:hAnsi="宋体" w:cs="宋体" w:hint="eastAsia"/>
                <w:szCs w:val="21"/>
              </w:rPr>
              <w:t>公司对全体员工进行了产品质量以及顾客关注焦点的宣传和培训，制定了管理文件和管理目标并按规定进行了管理评审，目前该公司的管理体系基本得到了落实。管理层通过制定方针和目标并通过会议、培训等形式要求员工理解企业的方针目标以及传达守法经营及达到顾客满意的质量意识的重要性并形成制度化，强调企业实施管理体系的重要性。资源提供充分并通过定期进行管理评审发现过程中存在的问题并加以改进，承诺基本有效。企业通过会议、培训等形式要求员工理解公司的方针和目标，以及遵守法律法规的重要性及顾客满意的重要性，并形成制度化，规定了定期检查落实的情况，并有具体要求。</w:t>
            </w:r>
          </w:p>
          <w:p w:rsidR="00774C5F" w:rsidRDefault="00920552" w:rsidP="00920552">
            <w:pPr>
              <w:spacing w:line="280" w:lineRule="exact"/>
              <w:ind w:firstLineChars="200" w:firstLine="420"/>
              <w:rPr>
                <w:b/>
                <w:szCs w:val="21"/>
              </w:rPr>
            </w:pPr>
            <w:r>
              <w:rPr>
                <w:rFonts w:ascii="宋体" w:hAnsi="宋体" w:cs="宋体" w:hint="eastAsia"/>
                <w:szCs w:val="21"/>
              </w:rPr>
              <w:t>管理</w:t>
            </w:r>
            <w:r w:rsidR="00774C5F">
              <w:rPr>
                <w:rFonts w:ascii="宋体" w:hAnsi="宋体" w:cs="宋体" w:hint="eastAsia"/>
                <w:szCs w:val="21"/>
              </w:rPr>
              <w:t>承诺基本实现，没有违反的情况发生。</w:t>
            </w:r>
          </w:p>
        </w:tc>
        <w:tc>
          <w:tcPr>
            <w:tcW w:w="709" w:type="dxa"/>
          </w:tcPr>
          <w:p w:rsidR="00774C5F" w:rsidRDefault="00774C5F" w:rsidP="00920552"/>
        </w:tc>
      </w:tr>
      <w:tr w:rsidR="00774C5F" w:rsidTr="00920552">
        <w:trPr>
          <w:trHeight w:val="1561"/>
        </w:trPr>
        <w:tc>
          <w:tcPr>
            <w:tcW w:w="2160" w:type="dxa"/>
          </w:tcPr>
          <w:p w:rsidR="00774C5F" w:rsidRDefault="00774C5F" w:rsidP="00920552">
            <w:pPr>
              <w:spacing w:line="280" w:lineRule="exact"/>
              <w:rPr>
                <w:rFonts w:ascii="宋体" w:hAnsi="宋体" w:cs="宋体"/>
                <w:szCs w:val="21"/>
              </w:rPr>
            </w:pPr>
            <w:r>
              <w:rPr>
                <w:rFonts w:ascii="宋体" w:hAnsi="宋体" w:cs="宋体" w:hint="eastAsia"/>
                <w:szCs w:val="21"/>
              </w:rPr>
              <w:lastRenderedPageBreak/>
              <w:t>以顾客为关注焦点</w:t>
            </w:r>
          </w:p>
          <w:p w:rsidR="00774C5F" w:rsidRDefault="00774C5F" w:rsidP="00920552">
            <w:pPr>
              <w:spacing w:line="280" w:lineRule="exact"/>
              <w:rPr>
                <w:b/>
                <w:szCs w:val="21"/>
              </w:rPr>
            </w:pPr>
          </w:p>
        </w:tc>
        <w:tc>
          <w:tcPr>
            <w:tcW w:w="960" w:type="dxa"/>
          </w:tcPr>
          <w:p w:rsidR="00774C5F" w:rsidRDefault="00774C5F" w:rsidP="00920552">
            <w:pPr>
              <w:spacing w:line="280" w:lineRule="exact"/>
              <w:rPr>
                <w:rFonts w:ascii="宋体" w:hAnsi="宋体" w:cs="宋体"/>
                <w:szCs w:val="21"/>
              </w:rPr>
            </w:pPr>
            <w:r>
              <w:rPr>
                <w:rFonts w:ascii="宋体" w:hAnsi="宋体" w:cs="宋体" w:hint="eastAsia"/>
                <w:szCs w:val="21"/>
              </w:rPr>
              <w:t>Q5.1.2</w:t>
            </w:r>
          </w:p>
          <w:p w:rsidR="00774C5F" w:rsidRDefault="00774C5F" w:rsidP="00920552">
            <w:pPr>
              <w:spacing w:line="280" w:lineRule="exact"/>
              <w:rPr>
                <w:b/>
                <w:szCs w:val="21"/>
              </w:rPr>
            </w:pPr>
          </w:p>
        </w:tc>
        <w:tc>
          <w:tcPr>
            <w:tcW w:w="10880" w:type="dxa"/>
            <w:vAlign w:val="center"/>
          </w:tcPr>
          <w:p w:rsidR="00774C5F" w:rsidRDefault="00774C5F" w:rsidP="00920552">
            <w:pPr>
              <w:spacing w:line="280" w:lineRule="exact"/>
              <w:ind w:firstLineChars="200" w:firstLine="420"/>
              <w:rPr>
                <w:rFonts w:ascii="宋体" w:hAnsi="宋体" w:cs="宋体"/>
                <w:szCs w:val="21"/>
              </w:rPr>
            </w:pPr>
            <w:r>
              <w:rPr>
                <w:rFonts w:ascii="宋体" w:hAnsi="宋体" w:cs="宋体" w:hint="eastAsia"/>
                <w:szCs w:val="21"/>
              </w:rPr>
              <w:t>总经理证实其以顾客为关注焦点的领导作用和承诺，通过以下方面实现：</w:t>
            </w:r>
          </w:p>
          <w:p w:rsidR="00774C5F" w:rsidRDefault="00774C5F" w:rsidP="00920552">
            <w:pPr>
              <w:spacing w:line="280" w:lineRule="exact"/>
              <w:ind w:firstLineChars="200" w:firstLine="420"/>
              <w:rPr>
                <w:rFonts w:ascii="宋体" w:hAnsi="宋体" w:cs="宋体"/>
                <w:szCs w:val="21"/>
              </w:rPr>
            </w:pPr>
            <w:r>
              <w:rPr>
                <w:rFonts w:ascii="宋体" w:hAnsi="宋体" w:cs="宋体" w:hint="eastAsia"/>
                <w:szCs w:val="21"/>
              </w:rPr>
              <w:t>a) 确定、理解并持续满足顾客要求以及适用的法律法规要求；</w:t>
            </w:r>
          </w:p>
          <w:p w:rsidR="00774C5F" w:rsidRDefault="00774C5F" w:rsidP="00920552">
            <w:pPr>
              <w:spacing w:line="280" w:lineRule="exact"/>
              <w:ind w:firstLineChars="200" w:firstLine="420"/>
              <w:rPr>
                <w:rFonts w:ascii="宋体" w:hAnsi="宋体" w:cs="宋体"/>
                <w:szCs w:val="21"/>
              </w:rPr>
            </w:pPr>
            <w:r>
              <w:rPr>
                <w:rFonts w:ascii="宋体" w:hAnsi="宋体" w:cs="宋体" w:hint="eastAsia"/>
                <w:szCs w:val="21"/>
              </w:rPr>
              <w:t>b) 确定和应对能够影响产品、产品符合性以及增强顾客满意能力的风险和机遇；</w:t>
            </w:r>
          </w:p>
          <w:p w:rsidR="00774C5F" w:rsidRDefault="00774C5F" w:rsidP="00920552">
            <w:pPr>
              <w:spacing w:line="280" w:lineRule="exact"/>
              <w:ind w:firstLineChars="200" w:firstLine="420"/>
              <w:rPr>
                <w:rFonts w:ascii="宋体" w:hAnsi="宋体" w:cs="宋体"/>
                <w:szCs w:val="21"/>
              </w:rPr>
            </w:pPr>
            <w:r>
              <w:rPr>
                <w:rFonts w:ascii="宋体" w:hAnsi="宋体" w:cs="宋体" w:hint="eastAsia"/>
                <w:szCs w:val="21"/>
              </w:rPr>
              <w:t>c) 始终致力于增强顾客满意。</w:t>
            </w:r>
          </w:p>
          <w:p w:rsidR="00774C5F" w:rsidRDefault="00774C5F" w:rsidP="00920552">
            <w:pPr>
              <w:spacing w:line="280" w:lineRule="exact"/>
              <w:ind w:firstLineChars="200" w:firstLine="420"/>
              <w:rPr>
                <w:b/>
                <w:szCs w:val="21"/>
              </w:rPr>
            </w:pPr>
            <w:r>
              <w:rPr>
                <w:rFonts w:ascii="宋体" w:hAnsi="宋体" w:cs="宋体" w:hint="eastAsia"/>
                <w:szCs w:val="21"/>
              </w:rPr>
              <w:t>详见审核Q9.1.2条款记录。</w:t>
            </w:r>
          </w:p>
        </w:tc>
        <w:tc>
          <w:tcPr>
            <w:tcW w:w="709" w:type="dxa"/>
          </w:tcPr>
          <w:p w:rsidR="00774C5F" w:rsidRDefault="00774C5F" w:rsidP="00920552"/>
        </w:tc>
      </w:tr>
      <w:tr w:rsidR="00774C5F" w:rsidTr="0000788B">
        <w:trPr>
          <w:trHeight w:val="2110"/>
        </w:trPr>
        <w:tc>
          <w:tcPr>
            <w:tcW w:w="2160" w:type="dxa"/>
          </w:tcPr>
          <w:p w:rsidR="00774C5F" w:rsidRDefault="00774C5F" w:rsidP="00920552">
            <w:pPr>
              <w:spacing w:line="280" w:lineRule="exact"/>
              <w:rPr>
                <w:rFonts w:ascii="宋体" w:hAnsi="宋体" w:cs="宋体"/>
                <w:szCs w:val="21"/>
              </w:rPr>
            </w:pPr>
            <w:r>
              <w:rPr>
                <w:rFonts w:ascii="宋体" w:hAnsi="宋体" w:cs="宋体" w:hint="eastAsia"/>
                <w:szCs w:val="21"/>
              </w:rPr>
              <w:t>方针</w:t>
            </w:r>
          </w:p>
          <w:p w:rsidR="00774C5F" w:rsidRDefault="00774C5F" w:rsidP="00920552">
            <w:pPr>
              <w:spacing w:line="280" w:lineRule="exact"/>
              <w:rPr>
                <w:rFonts w:ascii="宋体" w:hAnsi="宋体" w:cs="宋体"/>
                <w:szCs w:val="21"/>
              </w:rPr>
            </w:pPr>
            <w:r>
              <w:rPr>
                <w:rFonts w:ascii="宋体" w:hAnsi="宋体" w:cs="宋体" w:hint="eastAsia"/>
                <w:szCs w:val="21"/>
              </w:rPr>
              <w:t>制定方针</w:t>
            </w:r>
          </w:p>
          <w:p w:rsidR="00774C5F" w:rsidRDefault="00774C5F" w:rsidP="00920552">
            <w:pPr>
              <w:spacing w:line="280" w:lineRule="exact"/>
              <w:rPr>
                <w:b/>
                <w:szCs w:val="21"/>
              </w:rPr>
            </w:pPr>
            <w:r>
              <w:rPr>
                <w:rFonts w:ascii="宋体" w:hAnsi="宋体" w:cs="宋体" w:hint="eastAsia"/>
                <w:szCs w:val="21"/>
              </w:rPr>
              <w:t>沟通方针</w:t>
            </w:r>
          </w:p>
        </w:tc>
        <w:tc>
          <w:tcPr>
            <w:tcW w:w="960" w:type="dxa"/>
          </w:tcPr>
          <w:p w:rsidR="00774C5F" w:rsidRDefault="00774C5F" w:rsidP="00920552">
            <w:pPr>
              <w:spacing w:line="280" w:lineRule="exact"/>
              <w:rPr>
                <w:rFonts w:ascii="宋体" w:hAnsi="宋体" w:cs="宋体"/>
                <w:szCs w:val="21"/>
              </w:rPr>
            </w:pPr>
            <w:r>
              <w:rPr>
                <w:rFonts w:ascii="宋体" w:hAnsi="宋体" w:cs="宋体" w:hint="eastAsia"/>
                <w:szCs w:val="21"/>
              </w:rPr>
              <w:t>Q5.2</w:t>
            </w:r>
          </w:p>
          <w:p w:rsidR="00774C5F" w:rsidRDefault="00774C5F" w:rsidP="00920552">
            <w:pPr>
              <w:spacing w:line="280" w:lineRule="exact"/>
              <w:rPr>
                <w:rFonts w:ascii="宋体" w:hAnsi="宋体" w:cs="宋体"/>
                <w:szCs w:val="21"/>
              </w:rPr>
            </w:pPr>
          </w:p>
          <w:p w:rsidR="00774C5F" w:rsidRDefault="00774C5F" w:rsidP="00920552">
            <w:pPr>
              <w:spacing w:line="280" w:lineRule="exact"/>
              <w:rPr>
                <w:b/>
                <w:szCs w:val="21"/>
              </w:rPr>
            </w:pPr>
          </w:p>
        </w:tc>
        <w:tc>
          <w:tcPr>
            <w:tcW w:w="10880" w:type="dxa"/>
            <w:vAlign w:val="center"/>
          </w:tcPr>
          <w:p w:rsidR="00774C5F" w:rsidRDefault="00774C5F" w:rsidP="00920552">
            <w:pPr>
              <w:spacing w:line="480" w:lineRule="exact"/>
              <w:rPr>
                <w:rFonts w:ascii="宋体" w:hAnsi="宋体" w:cs="宋体"/>
                <w:szCs w:val="21"/>
              </w:rPr>
            </w:pPr>
            <w:r>
              <w:rPr>
                <w:rFonts w:ascii="宋体" w:hAnsi="宋体" w:cs="宋体" w:hint="eastAsia"/>
                <w:szCs w:val="21"/>
              </w:rPr>
              <w:t>该公司管理方针为：“</w:t>
            </w:r>
            <w:r w:rsidR="00626567" w:rsidRPr="005976B9">
              <w:rPr>
                <w:rFonts w:ascii="宋体" w:hAnsi="宋体" w:hint="eastAsia"/>
                <w:b/>
                <w:szCs w:val="21"/>
              </w:rPr>
              <w:t>以质量为根本，实行科学管理，持续优质创新，保证顾客满意</w:t>
            </w:r>
            <w:r>
              <w:rPr>
                <w:rFonts w:ascii="宋体" w:hAnsi="宋体" w:cs="宋体" w:hint="eastAsia"/>
                <w:szCs w:val="21"/>
              </w:rPr>
              <w:t>。”</w:t>
            </w:r>
          </w:p>
          <w:p w:rsidR="00774C5F" w:rsidRDefault="00774C5F" w:rsidP="00920552">
            <w:pPr>
              <w:spacing w:line="280" w:lineRule="exact"/>
              <w:ind w:firstLineChars="200" w:firstLine="420"/>
              <w:rPr>
                <w:rFonts w:ascii="宋体" w:hAnsi="宋体" w:cs="宋体"/>
                <w:szCs w:val="21"/>
              </w:rPr>
            </w:pPr>
            <w:r>
              <w:rPr>
                <w:rFonts w:ascii="宋体" w:hAnsi="宋体" w:cs="宋体" w:hint="eastAsia"/>
                <w:szCs w:val="21"/>
              </w:rPr>
              <w:t>公司以质量标准为基础，结合公司实际特制定管理方针。与总经理进行交谈，总经理对方针内涵的理解较深刻。方针能为制定目标提供框架，方针基本符合标准的要求。</w:t>
            </w:r>
          </w:p>
          <w:p w:rsidR="00774C5F" w:rsidRDefault="00774C5F" w:rsidP="00920552">
            <w:pPr>
              <w:spacing w:line="280" w:lineRule="exact"/>
              <w:ind w:firstLineChars="200" w:firstLine="420"/>
              <w:rPr>
                <w:rFonts w:ascii="宋体" w:hAnsi="宋体" w:cs="宋体"/>
                <w:szCs w:val="21"/>
              </w:rPr>
            </w:pPr>
            <w:r>
              <w:rPr>
                <w:rFonts w:ascii="宋体" w:hAnsi="宋体" w:cs="宋体" w:hint="eastAsia"/>
                <w:szCs w:val="21"/>
              </w:rPr>
              <w:t>总经理用会议、文件等手段保证管理方针为全体员工理解并落实到工作中。马总说管理评审时对方针的持续适宜性进行了评审，有评审记录。</w:t>
            </w:r>
          </w:p>
          <w:p w:rsidR="00774C5F" w:rsidRDefault="00774C5F" w:rsidP="00920552">
            <w:pPr>
              <w:spacing w:line="280" w:lineRule="exact"/>
              <w:ind w:firstLineChars="200" w:firstLine="420"/>
              <w:rPr>
                <w:b/>
                <w:szCs w:val="21"/>
              </w:rPr>
            </w:pPr>
            <w:r>
              <w:rPr>
                <w:rFonts w:ascii="宋体" w:hAnsi="宋体" w:cs="宋体" w:hint="eastAsia"/>
                <w:szCs w:val="21"/>
              </w:rPr>
              <w:t>以上管理方针通过文件、培训等形式将公司管理方针传达给所有为公司工作或代表公司的人员，相关方也可通过综合部获取公司管理方针。</w:t>
            </w:r>
          </w:p>
        </w:tc>
        <w:tc>
          <w:tcPr>
            <w:tcW w:w="709" w:type="dxa"/>
          </w:tcPr>
          <w:p w:rsidR="00774C5F" w:rsidRDefault="00774C5F" w:rsidP="00920552"/>
        </w:tc>
      </w:tr>
      <w:tr w:rsidR="00774C5F" w:rsidTr="00920552">
        <w:trPr>
          <w:trHeight w:val="547"/>
        </w:trPr>
        <w:tc>
          <w:tcPr>
            <w:tcW w:w="2160" w:type="dxa"/>
          </w:tcPr>
          <w:p w:rsidR="00774C5F" w:rsidRDefault="00774C5F" w:rsidP="00920552">
            <w:pPr>
              <w:spacing w:line="280" w:lineRule="exact"/>
              <w:rPr>
                <w:rFonts w:ascii="宋体" w:hAnsi="宋体" w:cs="宋体"/>
                <w:szCs w:val="21"/>
              </w:rPr>
            </w:pPr>
            <w:r>
              <w:rPr>
                <w:rFonts w:ascii="宋体" w:hAnsi="宋体" w:cs="宋体" w:hint="eastAsia"/>
                <w:szCs w:val="21"/>
              </w:rPr>
              <w:t>组织的岗位、职责和权限</w:t>
            </w:r>
          </w:p>
          <w:p w:rsidR="00774C5F" w:rsidRDefault="00774C5F" w:rsidP="00920552">
            <w:pPr>
              <w:spacing w:line="280" w:lineRule="exact"/>
              <w:rPr>
                <w:rFonts w:ascii="宋体" w:hAnsi="宋体" w:cs="宋体"/>
                <w:szCs w:val="21"/>
              </w:rPr>
            </w:pPr>
          </w:p>
        </w:tc>
        <w:tc>
          <w:tcPr>
            <w:tcW w:w="960" w:type="dxa"/>
          </w:tcPr>
          <w:p w:rsidR="00774C5F" w:rsidRDefault="00774C5F" w:rsidP="00920552">
            <w:pPr>
              <w:spacing w:line="280" w:lineRule="exact"/>
              <w:rPr>
                <w:rFonts w:ascii="宋体" w:cs="宋体"/>
                <w:szCs w:val="21"/>
              </w:rPr>
            </w:pPr>
            <w:r>
              <w:rPr>
                <w:rFonts w:ascii="宋体" w:cs="宋体"/>
                <w:szCs w:val="21"/>
              </w:rPr>
              <w:t>Q5.3</w:t>
            </w:r>
          </w:p>
          <w:p w:rsidR="00774C5F" w:rsidRDefault="00774C5F" w:rsidP="00920552">
            <w:pPr>
              <w:spacing w:line="280" w:lineRule="exact"/>
              <w:rPr>
                <w:rFonts w:ascii="宋体" w:hAnsi="宋体" w:cs="宋体"/>
                <w:szCs w:val="21"/>
              </w:rPr>
            </w:pPr>
          </w:p>
        </w:tc>
        <w:tc>
          <w:tcPr>
            <w:tcW w:w="10880" w:type="dxa"/>
            <w:vAlign w:val="center"/>
          </w:tcPr>
          <w:p w:rsidR="00774C5F" w:rsidRDefault="00774C5F" w:rsidP="00920552">
            <w:pPr>
              <w:spacing w:line="280" w:lineRule="exact"/>
              <w:ind w:firstLineChars="200" w:firstLine="420"/>
              <w:rPr>
                <w:rFonts w:ascii="宋体" w:hAnsi="宋体" w:cs="宋体"/>
                <w:szCs w:val="21"/>
              </w:rPr>
            </w:pPr>
            <w:r>
              <w:rPr>
                <w:rFonts w:ascii="宋体" w:hAnsi="宋体" w:cs="宋体" w:hint="eastAsia"/>
                <w:szCs w:val="21"/>
              </w:rPr>
              <w:t>公司确定了公司机构并规定了各岗位人员职责、权限和相互关系，并在公司内对各级员工进行了必要的传达。对从事与热处理，机械加工生产有关的管理、执行和验证人员规定其职责、权限及其相互关系，以实现公司管理方针和管理目标。建立、实施和保持公司管理体系所需的过程，公司任命刘建平为管理体系的管理者代表。其职责和权限规定如下：</w:t>
            </w:r>
          </w:p>
          <w:p w:rsidR="00774C5F" w:rsidRDefault="00774C5F" w:rsidP="00920552">
            <w:pPr>
              <w:spacing w:line="280" w:lineRule="exact"/>
              <w:ind w:firstLineChars="200" w:firstLine="420"/>
              <w:rPr>
                <w:rFonts w:ascii="宋体" w:hAnsi="宋体" w:cs="宋体"/>
                <w:szCs w:val="21"/>
              </w:rPr>
            </w:pPr>
            <w:r>
              <w:rPr>
                <w:rFonts w:ascii="宋体" w:hAnsi="宋体" w:cs="宋体" w:hint="eastAsia"/>
                <w:szCs w:val="21"/>
              </w:rPr>
              <w:t>确保本公司管理体系所需的过程得到建立、实施和保持，代表总经理行使职权；</w:t>
            </w:r>
          </w:p>
          <w:p w:rsidR="00774C5F" w:rsidRDefault="00774C5F" w:rsidP="00920552">
            <w:pPr>
              <w:spacing w:line="280" w:lineRule="exact"/>
              <w:ind w:firstLineChars="200" w:firstLine="420"/>
              <w:rPr>
                <w:rFonts w:ascii="宋体" w:hAnsi="宋体" w:cs="宋体"/>
                <w:szCs w:val="21"/>
              </w:rPr>
            </w:pPr>
            <w:r>
              <w:rPr>
                <w:rFonts w:ascii="宋体" w:hAnsi="宋体" w:cs="宋体" w:hint="eastAsia"/>
                <w:szCs w:val="21"/>
              </w:rPr>
              <w:t>向最高管理者报告管理体系的运行、管理业绩情况以供评审，并提出管理体系改进方面的建议；确保在整个组织内提高满足顾客、相关方要求和适用法律法规要求的意识；组织落实公司管理体系的管理评审和内部审核；及时处理影响公司管理体系正常运行的有关问题；负责公司管理体系有关事宜的对外联络等。</w:t>
            </w:r>
          </w:p>
          <w:p w:rsidR="00774C5F" w:rsidRDefault="00774C5F" w:rsidP="00920552">
            <w:pPr>
              <w:spacing w:line="280" w:lineRule="exact"/>
              <w:ind w:firstLineChars="200" w:firstLine="420"/>
              <w:rPr>
                <w:rFonts w:ascii="宋体" w:hAnsi="宋体" w:cs="宋体"/>
                <w:szCs w:val="21"/>
              </w:rPr>
            </w:pPr>
            <w:r>
              <w:rPr>
                <w:rFonts w:ascii="宋体" w:hAnsi="宋体" w:cs="宋体" w:hint="eastAsia"/>
                <w:szCs w:val="21"/>
              </w:rPr>
              <w:lastRenderedPageBreak/>
              <w:t>询问管代职责回答正确。</w:t>
            </w:r>
          </w:p>
        </w:tc>
        <w:tc>
          <w:tcPr>
            <w:tcW w:w="709" w:type="dxa"/>
          </w:tcPr>
          <w:p w:rsidR="00774C5F" w:rsidRDefault="00774C5F" w:rsidP="00920552"/>
        </w:tc>
      </w:tr>
      <w:tr w:rsidR="00774C5F" w:rsidTr="0000788B">
        <w:trPr>
          <w:trHeight w:val="2110"/>
        </w:trPr>
        <w:tc>
          <w:tcPr>
            <w:tcW w:w="2160" w:type="dxa"/>
          </w:tcPr>
          <w:p w:rsidR="00774C5F" w:rsidRDefault="00774C5F" w:rsidP="00920552">
            <w:pPr>
              <w:spacing w:line="280" w:lineRule="exact"/>
              <w:rPr>
                <w:rFonts w:ascii="宋体" w:hAnsi="宋体" w:cs="宋体"/>
                <w:szCs w:val="21"/>
              </w:rPr>
            </w:pPr>
            <w:r>
              <w:rPr>
                <w:rFonts w:ascii="宋体" w:hAnsi="宋体" w:cs="宋体" w:hint="eastAsia"/>
                <w:szCs w:val="21"/>
              </w:rPr>
              <w:lastRenderedPageBreak/>
              <w:t>应对风险和机遇的措施</w:t>
            </w:r>
          </w:p>
          <w:p w:rsidR="00774C5F" w:rsidRDefault="00774C5F" w:rsidP="00920552">
            <w:pPr>
              <w:spacing w:line="280" w:lineRule="exact"/>
              <w:rPr>
                <w:rFonts w:ascii="宋体" w:hAnsi="宋体" w:cs="宋体"/>
                <w:szCs w:val="21"/>
              </w:rPr>
            </w:pPr>
          </w:p>
        </w:tc>
        <w:tc>
          <w:tcPr>
            <w:tcW w:w="960" w:type="dxa"/>
          </w:tcPr>
          <w:p w:rsidR="00774C5F" w:rsidRDefault="00774C5F" w:rsidP="00920552">
            <w:pPr>
              <w:spacing w:line="280" w:lineRule="exact"/>
              <w:rPr>
                <w:rFonts w:ascii="宋体" w:hAnsi="宋体" w:cs="宋体"/>
                <w:szCs w:val="21"/>
              </w:rPr>
            </w:pPr>
            <w:r>
              <w:rPr>
                <w:rFonts w:ascii="宋体" w:hAnsi="宋体" w:cs="宋体" w:hint="eastAsia"/>
                <w:szCs w:val="21"/>
              </w:rPr>
              <w:t>Q6.1</w:t>
            </w:r>
          </w:p>
          <w:p w:rsidR="00774C5F" w:rsidRDefault="00774C5F" w:rsidP="00920552">
            <w:pPr>
              <w:spacing w:line="280" w:lineRule="exact"/>
              <w:rPr>
                <w:rFonts w:ascii="宋体" w:hAnsi="宋体" w:cs="宋体"/>
                <w:szCs w:val="21"/>
              </w:rPr>
            </w:pPr>
          </w:p>
          <w:p w:rsidR="00774C5F" w:rsidRDefault="00774C5F" w:rsidP="00920552">
            <w:pPr>
              <w:spacing w:line="280" w:lineRule="exact"/>
              <w:rPr>
                <w:rFonts w:ascii="宋体" w:hAnsi="宋体" w:cs="宋体"/>
                <w:szCs w:val="21"/>
              </w:rPr>
            </w:pPr>
          </w:p>
        </w:tc>
        <w:tc>
          <w:tcPr>
            <w:tcW w:w="10880" w:type="dxa"/>
          </w:tcPr>
          <w:p w:rsidR="00774C5F" w:rsidRDefault="00774C5F" w:rsidP="00920552">
            <w:pPr>
              <w:pStyle w:val="TableParagraph"/>
              <w:tabs>
                <w:tab w:val="left" w:pos="471"/>
              </w:tabs>
              <w:autoSpaceDE w:val="0"/>
              <w:autoSpaceDN w:val="0"/>
              <w:spacing w:before="195"/>
              <w:rPr>
                <w:rFonts w:ascii="宋体" w:eastAsia="宋体" w:hAnsi="宋体" w:cs="宋体"/>
                <w:sz w:val="21"/>
                <w:szCs w:val="21"/>
                <w:lang w:val="en-US" w:bidi="ar-SA"/>
              </w:rPr>
            </w:pPr>
            <w:r w:rsidRPr="00685CDC">
              <w:rPr>
                <w:rFonts w:ascii="宋体" w:eastAsia="宋体" w:hAnsi="宋体" w:cs="宋体" w:hint="eastAsia"/>
                <w:sz w:val="21"/>
                <w:szCs w:val="21"/>
                <w:lang w:val="en-US" w:bidi="ar-SA"/>
              </w:rPr>
              <w:t>企业编制有《风险与机遇应对措施控制程序》SYQJ</w:t>
            </w:r>
            <w:r w:rsidRPr="00685CDC">
              <w:rPr>
                <w:rFonts w:ascii="宋体" w:eastAsia="宋体" w:hAnsi="宋体" w:cs="宋体"/>
                <w:sz w:val="21"/>
                <w:szCs w:val="21"/>
                <w:lang w:val="en-US" w:bidi="ar-SA"/>
              </w:rPr>
              <w:t>/CX06.01-2018</w:t>
            </w:r>
          </w:p>
          <w:p w:rsidR="00774C5F" w:rsidRPr="00685CDC" w:rsidRDefault="00774C5F" w:rsidP="00920552">
            <w:pPr>
              <w:pStyle w:val="TableParagraph"/>
              <w:tabs>
                <w:tab w:val="left" w:pos="471"/>
              </w:tabs>
              <w:autoSpaceDE w:val="0"/>
              <w:autoSpaceDN w:val="0"/>
              <w:spacing w:before="195"/>
              <w:rPr>
                <w:rFonts w:ascii="宋体" w:eastAsia="宋体" w:hAnsi="宋体" w:cs="宋体"/>
                <w:sz w:val="21"/>
                <w:szCs w:val="21"/>
                <w:lang w:val="en-US" w:bidi="ar-SA"/>
              </w:rPr>
            </w:pPr>
            <w:r>
              <w:rPr>
                <w:rFonts w:ascii="宋体" w:eastAsia="宋体" w:hAnsi="宋体" w:cs="宋体"/>
                <w:sz w:val="21"/>
                <w:szCs w:val="21"/>
                <w:lang w:val="en-US" w:bidi="ar-SA"/>
              </w:rPr>
              <w:t>对风险和机遇的识别过程及如何制定相关控制措施过程进行规定</w:t>
            </w:r>
            <w:r>
              <w:rPr>
                <w:rFonts w:ascii="宋体" w:eastAsia="宋体" w:hAnsi="宋体" w:cs="宋体" w:hint="eastAsia"/>
                <w:sz w:val="21"/>
                <w:szCs w:val="21"/>
                <w:lang w:val="en-US" w:bidi="ar-SA"/>
              </w:rPr>
              <w:t>。</w:t>
            </w:r>
          </w:p>
          <w:p w:rsidR="00774C5F" w:rsidRDefault="00774C5F" w:rsidP="00920552">
            <w:pPr>
              <w:spacing w:line="280" w:lineRule="exact"/>
              <w:ind w:firstLineChars="200" w:firstLine="420"/>
              <w:rPr>
                <w:rFonts w:ascii="宋体" w:hAnsi="宋体" w:cs="宋体"/>
                <w:szCs w:val="21"/>
              </w:rPr>
            </w:pPr>
            <w:r>
              <w:rPr>
                <w:rFonts w:ascii="宋体" w:hAnsi="宋体" w:cs="宋体" w:hint="eastAsia"/>
                <w:szCs w:val="21"/>
              </w:rPr>
              <w:t>据马总介绍，并查到公司主要风险和机遇记录，了解到公司所面临的风险和机遇主要是：生产厂家增加、原辅材料涨价，客户需求提高，以及行业良莠不齐、以次充好、不良竞争、成本增高等严重影响行业发展，针对上述风险，公司始终以保质保量维护老客户需求，开发新地域、购买先进设备减少劳动力成本、合理安排生产、减少材料浪费，员工稳定为公司发展的经营理念，来回馈社会。公司通过上下领导员工的努力，实现了利润连年增长的好势头。</w:t>
            </w:r>
          </w:p>
          <w:p w:rsidR="00774C5F" w:rsidRDefault="00774C5F" w:rsidP="00920552">
            <w:pPr>
              <w:spacing w:line="280" w:lineRule="exact"/>
              <w:ind w:firstLineChars="200" w:firstLine="420"/>
              <w:rPr>
                <w:rFonts w:ascii="宋体" w:hAnsi="宋体" w:cs="宋体"/>
                <w:szCs w:val="21"/>
              </w:rPr>
            </w:pPr>
            <w:r>
              <w:rPr>
                <w:rFonts w:ascii="宋体" w:hAnsi="宋体" w:cs="宋体" w:hint="eastAsia"/>
                <w:szCs w:val="21"/>
              </w:rPr>
              <w:t>查到企业经营风险及应对措施：企业在开展生产活动过程中，必须分析可能出现的风险，并努力加以预防，设置控制措施和方案，最终实现企业的营销目标。</w:t>
            </w:r>
          </w:p>
          <w:p w:rsidR="00774C5F" w:rsidRDefault="00774C5F" w:rsidP="00920552">
            <w:pPr>
              <w:spacing w:line="280" w:lineRule="exact"/>
              <w:ind w:firstLineChars="200" w:firstLine="420"/>
              <w:rPr>
                <w:rFonts w:ascii="宋体" w:hAnsi="宋体" w:cs="宋体"/>
                <w:szCs w:val="21"/>
              </w:rPr>
            </w:pPr>
            <w:r>
              <w:rPr>
                <w:rFonts w:ascii="宋体" w:hAnsi="宋体" w:cs="宋体" w:hint="eastAsia"/>
                <w:szCs w:val="21"/>
              </w:rPr>
              <w:t>查到包括的风险有产品风险（设计风险、功能质量风险、入市风险、市场定位风险、品牌商标风险等）、定价风险（低价风险、高价风险、价格变动风险）、营销风险（员工能力责任心提高、风险防范意识提高等）公司制订存在风险进行成因分析（主观因素、客观因素）并通过调查研究（市场调研、顾客信息、竞争者信息、宏观经济等），进行风险控制，建立防范机制，并制订防范策略：一加强市场环境调研、市场细分防范目标市场风险、实行多角化经营，分散目标市场单一风险，树立营销人员风险意识，从招聘、培训、日常管理加强对营销人员灌输风险意识。成立风险防范与处理小组。二是价格风险（监控市场价格、长期制定降低成本的规划，通过价值工程、设计创新等保持企业成本的领先地位）三是销量风险（主要由于估计环境变化和企业隋性所致。主要通过强化市场地位、积极拓展新市场）公司针对此类风险公司首先对销售人员进行知识、技巧、责任心等方面进行培训，同时确保顾客对产品质量的认可，形成良好的社会形象，规避公共关系风险。</w:t>
            </w:r>
          </w:p>
        </w:tc>
        <w:tc>
          <w:tcPr>
            <w:tcW w:w="709" w:type="dxa"/>
          </w:tcPr>
          <w:p w:rsidR="00774C5F" w:rsidRDefault="00774C5F" w:rsidP="00920552"/>
        </w:tc>
      </w:tr>
      <w:tr w:rsidR="00774C5F" w:rsidTr="00626567">
        <w:trPr>
          <w:trHeight w:val="1256"/>
        </w:trPr>
        <w:tc>
          <w:tcPr>
            <w:tcW w:w="2160" w:type="dxa"/>
          </w:tcPr>
          <w:p w:rsidR="00774C5F" w:rsidRDefault="00774C5F" w:rsidP="00920552">
            <w:pPr>
              <w:spacing w:line="280" w:lineRule="exact"/>
              <w:rPr>
                <w:rFonts w:ascii="宋体" w:hAnsi="宋体" w:cs="宋体"/>
                <w:szCs w:val="21"/>
              </w:rPr>
            </w:pPr>
            <w:r>
              <w:rPr>
                <w:rFonts w:ascii="宋体" w:hAnsi="宋体" w:cs="宋体" w:hint="eastAsia"/>
                <w:szCs w:val="21"/>
              </w:rPr>
              <w:t>管理目标及其实现的策划</w:t>
            </w:r>
          </w:p>
          <w:p w:rsidR="00774C5F" w:rsidRDefault="00774C5F" w:rsidP="00920552">
            <w:pPr>
              <w:spacing w:line="280" w:lineRule="exact"/>
              <w:rPr>
                <w:rFonts w:ascii="宋体" w:hAnsi="宋体" w:cs="宋体"/>
                <w:szCs w:val="21"/>
              </w:rPr>
            </w:pPr>
          </w:p>
        </w:tc>
        <w:tc>
          <w:tcPr>
            <w:tcW w:w="960" w:type="dxa"/>
          </w:tcPr>
          <w:p w:rsidR="00774C5F" w:rsidRDefault="00774C5F" w:rsidP="00920552">
            <w:pPr>
              <w:spacing w:line="280" w:lineRule="exact"/>
              <w:rPr>
                <w:szCs w:val="21"/>
              </w:rPr>
            </w:pPr>
            <w:r>
              <w:rPr>
                <w:rFonts w:hint="eastAsia"/>
                <w:szCs w:val="21"/>
              </w:rPr>
              <w:t>Q6.2</w:t>
            </w:r>
          </w:p>
          <w:p w:rsidR="00774C5F" w:rsidRDefault="00774C5F" w:rsidP="00920552">
            <w:pPr>
              <w:spacing w:line="280" w:lineRule="exact"/>
              <w:rPr>
                <w:szCs w:val="21"/>
              </w:rPr>
            </w:pPr>
          </w:p>
        </w:tc>
        <w:tc>
          <w:tcPr>
            <w:tcW w:w="10880" w:type="dxa"/>
            <w:vAlign w:val="center"/>
          </w:tcPr>
          <w:p w:rsidR="00774C5F" w:rsidRDefault="00774C5F" w:rsidP="00920552">
            <w:pPr>
              <w:spacing w:line="280" w:lineRule="exact"/>
              <w:ind w:firstLineChars="200" w:firstLine="420"/>
              <w:rPr>
                <w:rFonts w:ascii="宋体" w:hAnsi="宋体" w:cs="宋体"/>
                <w:szCs w:val="21"/>
              </w:rPr>
            </w:pPr>
            <w:r>
              <w:rPr>
                <w:rFonts w:ascii="宋体" w:hAnsi="宋体" w:cs="宋体" w:hint="eastAsia"/>
                <w:szCs w:val="21"/>
              </w:rPr>
              <w:t xml:space="preserve">公司对管理体系所需的相关职能、层次和过程设定管理目标。管理目标应：a) 与管理方针保持一致；b) 可测量；c) 考虑适用的要求；d) 与提供合格产品和服务以及增强顾客满意相关；e) 予以监视；f) 予以沟通；g) 适时更新。公司制定 </w:t>
            </w:r>
            <w:r w:rsidRPr="00041259">
              <w:rPr>
                <w:rFonts w:ascii="宋体" w:hAnsi="宋体" w:cs="宋体" w:hint="eastAsia"/>
                <w:szCs w:val="21"/>
              </w:rPr>
              <w:t>“SYQJ/ZY03.19-2018   质量目标管理办法</w:t>
            </w:r>
            <w:r>
              <w:rPr>
                <w:rFonts w:ascii="宋体" w:hAnsi="宋体" w:cs="宋体" w:hint="eastAsia"/>
                <w:szCs w:val="21"/>
              </w:rPr>
              <w:t>”来规划公司的整体管理目标，并以目标管理方法层层展开落实，各部门依据公司整体目标制订相应的管理目标实施方案并统计实绩，根据每年目标达成状况，通过管理审查会议审查评估绩效并制定下一年度的目标。</w:t>
            </w:r>
          </w:p>
          <w:p w:rsidR="00774C5F" w:rsidRDefault="00774C5F" w:rsidP="00920552">
            <w:pPr>
              <w:spacing w:line="280" w:lineRule="exact"/>
              <w:ind w:firstLineChars="200" w:firstLine="420"/>
              <w:rPr>
                <w:rFonts w:ascii="宋体" w:hAnsi="宋体" w:cs="宋体"/>
                <w:szCs w:val="21"/>
              </w:rPr>
            </w:pPr>
            <w:r>
              <w:rPr>
                <w:rFonts w:ascii="宋体" w:hAnsi="宋体" w:cs="宋体" w:hint="eastAsia"/>
                <w:szCs w:val="21"/>
              </w:rPr>
              <w:t>公司对管理体系所需的相关职能、层次和过程设定管理目标。</w:t>
            </w:r>
          </w:p>
          <w:p w:rsidR="00774C5F" w:rsidRDefault="00774C5F" w:rsidP="00920552">
            <w:pPr>
              <w:spacing w:line="280" w:lineRule="exact"/>
              <w:rPr>
                <w:rFonts w:ascii="宋体" w:hAnsi="宋体" w:cs="宋体"/>
                <w:szCs w:val="21"/>
              </w:rPr>
            </w:pPr>
            <w:r>
              <w:rPr>
                <w:rFonts w:ascii="宋体" w:hAnsi="宋体" w:cs="宋体" w:hint="eastAsia"/>
                <w:szCs w:val="21"/>
              </w:rPr>
              <w:t>管理目标是：</w:t>
            </w:r>
          </w:p>
          <w:p w:rsidR="00626567" w:rsidRPr="00695765" w:rsidRDefault="00626567" w:rsidP="00626567">
            <w:pPr>
              <w:pStyle w:val="3"/>
              <w:spacing w:line="280" w:lineRule="exact"/>
              <w:ind w:leftChars="175" w:left="368"/>
              <w:jc w:val="both"/>
              <w:rPr>
                <w:rFonts w:asciiTheme="minorEastAsia" w:eastAsiaTheme="minorEastAsia" w:hAnsiTheme="minorEastAsia"/>
                <w:color w:val="000000"/>
                <w:sz w:val="21"/>
                <w:szCs w:val="21"/>
                <w:lang w:eastAsia="zh-CN"/>
              </w:rPr>
            </w:pPr>
            <w:r w:rsidRPr="00695765">
              <w:rPr>
                <w:rFonts w:asciiTheme="minorEastAsia" w:eastAsiaTheme="minorEastAsia" w:hAnsiTheme="minorEastAsia" w:hint="eastAsia"/>
                <w:color w:val="000000"/>
                <w:sz w:val="21"/>
                <w:szCs w:val="21"/>
                <w:lang w:eastAsia="zh-CN"/>
              </w:rPr>
              <w:t>1．产成品一次送检合格率为98%；</w:t>
            </w:r>
          </w:p>
          <w:p w:rsidR="00626567" w:rsidRPr="00695765" w:rsidRDefault="00626567" w:rsidP="00626567">
            <w:pPr>
              <w:spacing w:line="280" w:lineRule="exact"/>
              <w:ind w:firstLineChars="200" w:firstLine="420"/>
              <w:rPr>
                <w:rFonts w:asciiTheme="minorEastAsia" w:eastAsiaTheme="minorEastAsia" w:hAnsiTheme="minorEastAsia"/>
                <w:color w:val="000000"/>
                <w:szCs w:val="21"/>
              </w:rPr>
            </w:pPr>
            <w:r w:rsidRPr="00695765">
              <w:rPr>
                <w:rFonts w:asciiTheme="minorEastAsia" w:eastAsiaTheme="minorEastAsia" w:hAnsiTheme="minorEastAsia" w:hint="eastAsia"/>
                <w:color w:val="000000"/>
                <w:szCs w:val="21"/>
              </w:rPr>
              <w:t xml:space="preserve">2. 顾客满意率为95% </w:t>
            </w:r>
          </w:p>
          <w:p w:rsidR="00626567" w:rsidRPr="00695765" w:rsidRDefault="00626567" w:rsidP="00626567">
            <w:pPr>
              <w:spacing w:line="280" w:lineRule="exact"/>
              <w:ind w:firstLineChars="200" w:firstLine="420"/>
              <w:rPr>
                <w:rFonts w:asciiTheme="minorEastAsia" w:eastAsiaTheme="minorEastAsia" w:hAnsiTheme="minorEastAsia"/>
                <w:color w:val="000000"/>
                <w:szCs w:val="21"/>
              </w:rPr>
            </w:pPr>
            <w:r w:rsidRPr="00695765">
              <w:rPr>
                <w:rFonts w:asciiTheme="minorEastAsia" w:eastAsiaTheme="minorEastAsia" w:hAnsiTheme="minorEastAsia" w:hint="eastAsia"/>
                <w:color w:val="000000"/>
                <w:szCs w:val="21"/>
              </w:rPr>
              <w:t>3.</w:t>
            </w:r>
            <w:r w:rsidRPr="00695765">
              <w:rPr>
                <w:rFonts w:asciiTheme="minorEastAsia" w:eastAsiaTheme="minorEastAsia" w:hAnsiTheme="minorEastAsia" w:hint="eastAsia"/>
                <w:color w:val="000000"/>
                <w:szCs w:val="21"/>
              </w:rPr>
              <w:tab/>
            </w:r>
            <w:r w:rsidRPr="00695765">
              <w:rPr>
                <w:rFonts w:asciiTheme="minorEastAsia" w:eastAsiaTheme="minorEastAsia" w:hAnsiTheme="minorEastAsia" w:hint="eastAsia"/>
                <w:szCs w:val="21"/>
              </w:rPr>
              <w:t>合同兑现率100%</w:t>
            </w:r>
          </w:p>
          <w:p w:rsidR="00774C5F" w:rsidRDefault="00774C5F" w:rsidP="00920552">
            <w:pPr>
              <w:spacing w:line="280" w:lineRule="exact"/>
              <w:rPr>
                <w:rFonts w:ascii="宋体" w:hAnsi="宋体" w:cs="宋体"/>
                <w:szCs w:val="21"/>
              </w:rPr>
            </w:pPr>
            <w:r>
              <w:rPr>
                <w:rFonts w:ascii="宋体" w:hAnsi="宋体" w:hint="eastAsia"/>
                <w:b/>
                <w:szCs w:val="21"/>
              </w:rPr>
              <w:lastRenderedPageBreak/>
              <w:t xml:space="preserve">    </w:t>
            </w:r>
            <w:r>
              <w:rPr>
                <w:rFonts w:ascii="宋体" w:hAnsi="宋体" w:cs="宋体" w:hint="eastAsia"/>
                <w:szCs w:val="21"/>
              </w:rPr>
              <w:t>目标可测量，与公司管理方针一致。</w:t>
            </w:r>
          </w:p>
          <w:p w:rsidR="00774C5F" w:rsidRDefault="00774C5F" w:rsidP="00920552">
            <w:pPr>
              <w:spacing w:line="280" w:lineRule="exact"/>
              <w:ind w:firstLineChars="200" w:firstLine="420"/>
              <w:rPr>
                <w:rFonts w:ascii="宋体" w:hAnsi="宋体" w:cs="宋体"/>
                <w:szCs w:val="21"/>
              </w:rPr>
            </w:pPr>
            <w:r>
              <w:rPr>
                <w:rFonts w:ascii="宋体" w:hAnsi="宋体" w:cs="宋体" w:hint="eastAsia"/>
                <w:szCs w:val="21"/>
              </w:rPr>
              <w:t>每季度由综合部按公司管理目标考核要求统计考核公司管理目标完成情况，提交管理评审会议。查到2018年公司管理目标完成情况，各项目标均已完成，考核人：刘妍。</w:t>
            </w:r>
          </w:p>
          <w:p w:rsidR="00774C5F" w:rsidRDefault="00626567" w:rsidP="00920552">
            <w:pPr>
              <w:spacing w:line="280" w:lineRule="exact"/>
              <w:ind w:firstLineChars="200" w:firstLine="420"/>
              <w:rPr>
                <w:rFonts w:ascii="宋体" w:hAnsi="宋体" w:cs="宋体"/>
                <w:szCs w:val="21"/>
              </w:rPr>
            </w:pPr>
            <w:r>
              <w:rPr>
                <w:rFonts w:ascii="宋体" w:hAnsi="宋体" w:cs="宋体" w:hint="eastAsia"/>
                <w:szCs w:val="21"/>
              </w:rPr>
              <w:t>2020</w:t>
            </w:r>
            <w:r w:rsidR="00774C5F">
              <w:rPr>
                <w:rFonts w:ascii="宋体" w:hAnsi="宋体" w:cs="宋体" w:hint="eastAsia"/>
                <w:szCs w:val="21"/>
              </w:rPr>
              <w:t>年质量目标</w:t>
            </w:r>
            <w:r>
              <w:rPr>
                <w:rFonts w:ascii="宋体" w:hAnsi="宋体" w:cs="宋体" w:hint="eastAsia"/>
                <w:szCs w:val="21"/>
              </w:rPr>
              <w:t>1-</w:t>
            </w:r>
            <w:r w:rsidR="00774C5F">
              <w:rPr>
                <w:rFonts w:ascii="宋体" w:hAnsi="宋体" w:cs="宋体" w:hint="eastAsia"/>
                <w:szCs w:val="21"/>
              </w:rPr>
              <w:t>4月</w:t>
            </w:r>
            <w:r>
              <w:rPr>
                <w:rFonts w:ascii="宋体" w:hAnsi="宋体" w:cs="宋体" w:hint="eastAsia"/>
                <w:szCs w:val="21"/>
              </w:rPr>
              <w:t>目标</w:t>
            </w:r>
            <w:r w:rsidR="00774C5F">
              <w:rPr>
                <w:rFonts w:ascii="宋体" w:hAnsi="宋体" w:cs="宋体" w:hint="eastAsia"/>
                <w:szCs w:val="21"/>
              </w:rPr>
              <w:t>考核，考核人：刘妍，完成情况较好。</w:t>
            </w:r>
          </w:p>
        </w:tc>
        <w:tc>
          <w:tcPr>
            <w:tcW w:w="709" w:type="dxa"/>
          </w:tcPr>
          <w:p w:rsidR="00774C5F" w:rsidRDefault="00774C5F" w:rsidP="00920552"/>
        </w:tc>
      </w:tr>
      <w:tr w:rsidR="00774C5F" w:rsidTr="0000788B">
        <w:trPr>
          <w:trHeight w:val="1058"/>
        </w:trPr>
        <w:tc>
          <w:tcPr>
            <w:tcW w:w="2160" w:type="dxa"/>
          </w:tcPr>
          <w:p w:rsidR="00774C5F" w:rsidRDefault="00774C5F" w:rsidP="00920552">
            <w:pPr>
              <w:spacing w:line="280" w:lineRule="exact"/>
              <w:rPr>
                <w:rFonts w:ascii="宋体" w:hAnsi="宋体" w:cs="宋体"/>
                <w:szCs w:val="21"/>
              </w:rPr>
            </w:pPr>
            <w:r>
              <w:rPr>
                <w:rFonts w:ascii="宋体" w:hAnsi="宋体" w:cs="宋体" w:hint="eastAsia"/>
                <w:szCs w:val="21"/>
              </w:rPr>
              <w:lastRenderedPageBreak/>
              <w:t>变更的策划</w:t>
            </w:r>
          </w:p>
          <w:p w:rsidR="00774C5F" w:rsidRDefault="00774C5F" w:rsidP="00920552">
            <w:pPr>
              <w:spacing w:line="280" w:lineRule="exact"/>
              <w:rPr>
                <w:rFonts w:ascii="宋体" w:hAnsi="宋体" w:cs="宋体"/>
                <w:szCs w:val="21"/>
              </w:rPr>
            </w:pPr>
          </w:p>
        </w:tc>
        <w:tc>
          <w:tcPr>
            <w:tcW w:w="960" w:type="dxa"/>
          </w:tcPr>
          <w:p w:rsidR="00774C5F" w:rsidRDefault="00774C5F" w:rsidP="00920552">
            <w:pPr>
              <w:spacing w:line="280" w:lineRule="exact"/>
              <w:rPr>
                <w:szCs w:val="21"/>
              </w:rPr>
            </w:pPr>
            <w:r>
              <w:rPr>
                <w:rFonts w:hint="eastAsia"/>
                <w:szCs w:val="21"/>
              </w:rPr>
              <w:t>Q6.3</w:t>
            </w:r>
          </w:p>
          <w:p w:rsidR="00774C5F" w:rsidRDefault="00774C5F" w:rsidP="00920552">
            <w:pPr>
              <w:spacing w:line="280" w:lineRule="exact"/>
              <w:rPr>
                <w:szCs w:val="21"/>
              </w:rPr>
            </w:pPr>
          </w:p>
        </w:tc>
        <w:tc>
          <w:tcPr>
            <w:tcW w:w="10880" w:type="dxa"/>
            <w:vAlign w:val="center"/>
          </w:tcPr>
          <w:p w:rsidR="00774C5F" w:rsidRDefault="00774C5F" w:rsidP="00920552">
            <w:pPr>
              <w:spacing w:line="280" w:lineRule="exact"/>
              <w:rPr>
                <w:rFonts w:ascii="宋体" w:hAnsi="宋体" w:cs="宋体"/>
                <w:szCs w:val="21"/>
              </w:rPr>
            </w:pPr>
            <w:r>
              <w:rPr>
                <w:rFonts w:ascii="宋体" w:hAnsi="宋体" w:cs="宋体" w:hint="eastAsia"/>
                <w:szCs w:val="21"/>
              </w:rPr>
              <w:t xml:space="preserve">  公司确定需要对管理体系进行变更时，应经策划并系统的实施 。公司应考虑：</w:t>
            </w:r>
          </w:p>
          <w:p w:rsidR="00774C5F" w:rsidRDefault="00774C5F" w:rsidP="00920552">
            <w:pPr>
              <w:spacing w:line="280" w:lineRule="exact"/>
              <w:rPr>
                <w:rFonts w:ascii="宋体" w:hAnsi="宋体" w:cs="宋体"/>
                <w:szCs w:val="21"/>
              </w:rPr>
            </w:pPr>
            <w:r>
              <w:rPr>
                <w:rFonts w:ascii="宋体" w:hAnsi="宋体" w:cs="宋体" w:hint="eastAsia"/>
                <w:szCs w:val="21"/>
              </w:rPr>
              <w:t>a) 变更目的及其潜在后果；b) 管理体系的完整性；c) 资源的可获得性；d) 责任和权限的分配与再分配。</w:t>
            </w:r>
          </w:p>
          <w:p w:rsidR="00774C5F" w:rsidRDefault="00774C5F" w:rsidP="00920552">
            <w:pPr>
              <w:spacing w:line="280" w:lineRule="exact"/>
              <w:ind w:firstLineChars="200" w:firstLine="420"/>
              <w:rPr>
                <w:rFonts w:ascii="宋体" w:hAnsi="宋体" w:cs="宋体"/>
                <w:szCs w:val="21"/>
              </w:rPr>
            </w:pPr>
            <w:r>
              <w:rPr>
                <w:rFonts w:ascii="宋体" w:hAnsi="宋体" w:cs="宋体" w:hint="eastAsia"/>
                <w:szCs w:val="21"/>
              </w:rPr>
              <w:t>公司目前对管理体系暂无变更。</w:t>
            </w:r>
          </w:p>
        </w:tc>
        <w:tc>
          <w:tcPr>
            <w:tcW w:w="709" w:type="dxa"/>
          </w:tcPr>
          <w:p w:rsidR="00774C5F" w:rsidRDefault="00774C5F" w:rsidP="00920552"/>
        </w:tc>
      </w:tr>
      <w:tr w:rsidR="00774C5F" w:rsidTr="0000788B">
        <w:trPr>
          <w:trHeight w:val="1115"/>
        </w:trPr>
        <w:tc>
          <w:tcPr>
            <w:tcW w:w="2160" w:type="dxa"/>
          </w:tcPr>
          <w:p w:rsidR="00774C5F" w:rsidRDefault="00774C5F" w:rsidP="00920552">
            <w:pPr>
              <w:spacing w:line="280" w:lineRule="exact"/>
              <w:rPr>
                <w:rFonts w:ascii="宋体" w:hAnsi="宋体" w:cs="宋体"/>
                <w:szCs w:val="21"/>
              </w:rPr>
            </w:pPr>
            <w:r>
              <w:rPr>
                <w:rFonts w:ascii="宋体" w:hAnsi="宋体" w:cs="宋体" w:hint="eastAsia"/>
                <w:szCs w:val="21"/>
              </w:rPr>
              <w:t>资源、总则</w:t>
            </w:r>
          </w:p>
          <w:p w:rsidR="00774C5F" w:rsidRDefault="00774C5F" w:rsidP="00920552">
            <w:pPr>
              <w:spacing w:line="280" w:lineRule="exact"/>
              <w:rPr>
                <w:rFonts w:ascii="宋体" w:hAnsi="宋体" w:cs="宋体"/>
                <w:szCs w:val="21"/>
              </w:rPr>
            </w:pPr>
          </w:p>
        </w:tc>
        <w:tc>
          <w:tcPr>
            <w:tcW w:w="960" w:type="dxa"/>
          </w:tcPr>
          <w:p w:rsidR="00774C5F" w:rsidRDefault="00774C5F" w:rsidP="00920552">
            <w:pPr>
              <w:spacing w:line="280" w:lineRule="exact"/>
              <w:rPr>
                <w:szCs w:val="21"/>
              </w:rPr>
            </w:pPr>
            <w:r>
              <w:rPr>
                <w:rFonts w:hint="eastAsia"/>
                <w:szCs w:val="21"/>
              </w:rPr>
              <w:t>Q7.1.1</w:t>
            </w:r>
          </w:p>
          <w:p w:rsidR="00774C5F" w:rsidRDefault="00774C5F" w:rsidP="00920552">
            <w:pPr>
              <w:spacing w:line="280" w:lineRule="exact"/>
              <w:rPr>
                <w:szCs w:val="21"/>
              </w:rPr>
            </w:pPr>
          </w:p>
        </w:tc>
        <w:tc>
          <w:tcPr>
            <w:tcW w:w="10880" w:type="dxa"/>
            <w:vAlign w:val="center"/>
          </w:tcPr>
          <w:p w:rsidR="00774C5F" w:rsidRDefault="00774C5F" w:rsidP="00920552">
            <w:pPr>
              <w:spacing w:line="280" w:lineRule="exact"/>
              <w:ind w:firstLineChars="200" w:firstLine="420"/>
              <w:rPr>
                <w:rFonts w:ascii="宋体" w:hAnsi="宋体" w:cs="宋体"/>
                <w:szCs w:val="21"/>
              </w:rPr>
            </w:pPr>
            <w:r>
              <w:rPr>
                <w:rFonts w:ascii="宋体" w:hAnsi="宋体" w:cs="宋体" w:hint="eastAsia"/>
                <w:szCs w:val="21"/>
              </w:rPr>
              <w:t>查公司配备了必要的人力资源，基础设施(厂房、吊车、井式气体渗碳炉、井式回火炉、高温盐浴炉、四柱液压机，单柱校正液压机、数控车床、数控加工中心</w:t>
            </w:r>
            <w:r>
              <w:rPr>
                <w:rFonts w:hint="eastAsia"/>
                <w:color w:val="000000"/>
              </w:rPr>
              <w:t>等</w:t>
            </w:r>
            <w:r>
              <w:rPr>
                <w:rFonts w:ascii="宋体" w:hAnsi="宋体" w:cs="宋体" w:hint="eastAsia"/>
                <w:szCs w:val="21"/>
              </w:rPr>
              <w:t>)，规范文件、资金等必要的资源，能够持续满足顾客需求和管理体系改进的需要。</w:t>
            </w:r>
          </w:p>
        </w:tc>
        <w:tc>
          <w:tcPr>
            <w:tcW w:w="709" w:type="dxa"/>
          </w:tcPr>
          <w:p w:rsidR="00774C5F" w:rsidRDefault="00774C5F" w:rsidP="00920552"/>
        </w:tc>
      </w:tr>
      <w:tr w:rsidR="00774C5F" w:rsidTr="0000788B">
        <w:trPr>
          <w:trHeight w:val="1273"/>
        </w:trPr>
        <w:tc>
          <w:tcPr>
            <w:tcW w:w="2160" w:type="dxa"/>
          </w:tcPr>
          <w:p w:rsidR="00774C5F" w:rsidRDefault="00774C5F" w:rsidP="00920552">
            <w:pPr>
              <w:spacing w:line="280" w:lineRule="exact"/>
              <w:rPr>
                <w:rFonts w:ascii="宋体" w:hAnsi="宋体" w:cs="宋体"/>
                <w:szCs w:val="21"/>
              </w:rPr>
            </w:pPr>
            <w:r>
              <w:rPr>
                <w:rFonts w:hint="eastAsia"/>
              </w:rPr>
              <w:t>沟通</w:t>
            </w:r>
          </w:p>
        </w:tc>
        <w:tc>
          <w:tcPr>
            <w:tcW w:w="960" w:type="dxa"/>
          </w:tcPr>
          <w:p w:rsidR="00774C5F" w:rsidRDefault="00774C5F" w:rsidP="00920552">
            <w:pPr>
              <w:spacing w:line="280" w:lineRule="exact"/>
              <w:rPr>
                <w:szCs w:val="21"/>
              </w:rPr>
            </w:pPr>
            <w:r>
              <w:rPr>
                <w:rFonts w:hint="eastAsia"/>
                <w:szCs w:val="21"/>
              </w:rPr>
              <w:t>Q7.4</w:t>
            </w:r>
          </w:p>
          <w:p w:rsidR="00774C5F" w:rsidRDefault="00774C5F" w:rsidP="00920552">
            <w:pPr>
              <w:spacing w:line="280" w:lineRule="exact"/>
              <w:rPr>
                <w:szCs w:val="21"/>
              </w:rPr>
            </w:pPr>
          </w:p>
        </w:tc>
        <w:tc>
          <w:tcPr>
            <w:tcW w:w="10880" w:type="dxa"/>
            <w:vAlign w:val="center"/>
          </w:tcPr>
          <w:p w:rsidR="00774C5F" w:rsidRDefault="00774C5F" w:rsidP="00920552">
            <w:pPr>
              <w:spacing w:line="280" w:lineRule="exact"/>
              <w:ind w:firstLineChars="200" w:firstLine="420"/>
              <w:rPr>
                <w:rFonts w:ascii="宋体" w:hAnsi="宋体" w:cs="宋体"/>
                <w:szCs w:val="21"/>
              </w:rPr>
            </w:pPr>
            <w:r>
              <w:rPr>
                <w:rFonts w:ascii="宋体" w:hAnsi="宋体" w:cs="宋体" w:hint="eastAsia"/>
                <w:szCs w:val="21"/>
              </w:rPr>
              <w:t>公司管理手册7.4条款对内部沟通的方式及内容做了较为明确的规定，内部沟通的方式主要是QQ\微信、文件、会议、培训等，目前以会议为主。经了解每周由总经理主持各部门经理例会；每月由总经理主持各项目部负责人例会。会议主要针对工程管理过程中发现的问题及上级最新发布的文件规定等。</w:t>
            </w:r>
          </w:p>
        </w:tc>
        <w:tc>
          <w:tcPr>
            <w:tcW w:w="709" w:type="dxa"/>
          </w:tcPr>
          <w:p w:rsidR="00774C5F" w:rsidRDefault="00774C5F" w:rsidP="00920552"/>
        </w:tc>
      </w:tr>
      <w:tr w:rsidR="00774C5F" w:rsidTr="0000788B">
        <w:trPr>
          <w:trHeight w:val="2110"/>
        </w:trPr>
        <w:tc>
          <w:tcPr>
            <w:tcW w:w="2160" w:type="dxa"/>
          </w:tcPr>
          <w:p w:rsidR="00774C5F" w:rsidRDefault="00774C5F" w:rsidP="00920552">
            <w:pPr>
              <w:spacing w:line="280" w:lineRule="exact"/>
              <w:rPr>
                <w:rFonts w:ascii="宋体" w:hAnsi="宋体" w:cs="宋体"/>
                <w:szCs w:val="21"/>
              </w:rPr>
            </w:pPr>
            <w:r>
              <w:rPr>
                <w:rFonts w:ascii="宋体" w:hAnsi="宋体" w:cs="宋体" w:hint="eastAsia"/>
                <w:szCs w:val="21"/>
              </w:rPr>
              <w:t>管理评审</w:t>
            </w:r>
          </w:p>
          <w:p w:rsidR="00774C5F" w:rsidRDefault="00774C5F" w:rsidP="00920552">
            <w:pPr>
              <w:spacing w:line="280" w:lineRule="exact"/>
              <w:rPr>
                <w:rFonts w:ascii="宋体" w:hAnsi="宋体" w:cs="宋体"/>
                <w:szCs w:val="21"/>
              </w:rPr>
            </w:pPr>
          </w:p>
        </w:tc>
        <w:tc>
          <w:tcPr>
            <w:tcW w:w="960" w:type="dxa"/>
          </w:tcPr>
          <w:p w:rsidR="00774C5F" w:rsidRDefault="00774C5F" w:rsidP="00920552">
            <w:pPr>
              <w:spacing w:line="280" w:lineRule="exact"/>
              <w:rPr>
                <w:szCs w:val="21"/>
              </w:rPr>
            </w:pPr>
            <w:r>
              <w:rPr>
                <w:rFonts w:hint="eastAsia"/>
                <w:szCs w:val="21"/>
              </w:rPr>
              <w:t>Q9.3</w:t>
            </w:r>
          </w:p>
          <w:p w:rsidR="00774C5F" w:rsidRDefault="00774C5F" w:rsidP="00920552">
            <w:pPr>
              <w:spacing w:line="280" w:lineRule="exact"/>
              <w:rPr>
                <w:szCs w:val="21"/>
              </w:rPr>
            </w:pPr>
          </w:p>
          <w:p w:rsidR="00774C5F" w:rsidRDefault="00774C5F" w:rsidP="00920552">
            <w:pPr>
              <w:spacing w:line="280" w:lineRule="exact"/>
              <w:rPr>
                <w:szCs w:val="21"/>
              </w:rPr>
            </w:pPr>
          </w:p>
        </w:tc>
        <w:tc>
          <w:tcPr>
            <w:tcW w:w="10880" w:type="dxa"/>
            <w:vAlign w:val="center"/>
          </w:tcPr>
          <w:p w:rsidR="00774C5F" w:rsidRPr="00903227" w:rsidRDefault="00774C5F" w:rsidP="00920552">
            <w:pPr>
              <w:pStyle w:val="TableParagraph"/>
              <w:tabs>
                <w:tab w:val="left" w:pos="471"/>
              </w:tabs>
              <w:autoSpaceDE w:val="0"/>
              <w:autoSpaceDN w:val="0"/>
              <w:spacing w:before="190"/>
              <w:ind w:left="0" w:firstLineChars="150" w:firstLine="315"/>
            </w:pPr>
            <w:r>
              <w:rPr>
                <w:rFonts w:ascii="宋体" w:eastAsia="宋体" w:hAnsi="宋体" w:cs="宋体" w:hint="eastAsia"/>
                <w:sz w:val="21"/>
                <w:szCs w:val="21"/>
              </w:rPr>
              <w:t>公司编制并实施《管理评审</w:t>
            </w:r>
            <w:r>
              <w:rPr>
                <w:rFonts w:ascii="宋体" w:hAnsi="宋体" w:cs="宋体" w:hint="eastAsia"/>
                <w:sz w:val="21"/>
                <w:szCs w:val="21"/>
              </w:rPr>
              <w:t>控制</w:t>
            </w:r>
            <w:r>
              <w:rPr>
                <w:rFonts w:ascii="宋体" w:eastAsia="宋体" w:hAnsi="宋体" w:cs="宋体" w:hint="eastAsia"/>
                <w:sz w:val="21"/>
                <w:szCs w:val="21"/>
              </w:rPr>
              <w:t>程序》</w:t>
            </w:r>
            <w:r w:rsidRPr="00903227">
              <w:rPr>
                <w:rFonts w:ascii="宋体" w:eastAsia="宋体" w:hAnsi="宋体" w:cs="宋体" w:hint="eastAsia"/>
                <w:sz w:val="21"/>
                <w:szCs w:val="21"/>
                <w:lang w:val="en-US" w:bidi="ar-SA"/>
              </w:rPr>
              <w:t>SYQJ</w:t>
            </w:r>
            <w:r w:rsidRPr="00903227">
              <w:rPr>
                <w:rFonts w:ascii="宋体" w:eastAsia="宋体" w:hAnsi="宋体" w:cs="宋体"/>
                <w:sz w:val="21"/>
                <w:szCs w:val="21"/>
                <w:lang w:val="en-US" w:bidi="ar-SA"/>
              </w:rPr>
              <w:t>/CX09.01-2018</w:t>
            </w:r>
            <w:r w:rsidRPr="00903227">
              <w:rPr>
                <w:rFonts w:ascii="宋体" w:eastAsia="宋体" w:hAnsi="宋体" w:cs="宋体" w:hint="eastAsia"/>
                <w:sz w:val="21"/>
                <w:szCs w:val="21"/>
              </w:rPr>
              <w:t>，</w:t>
            </w:r>
            <w:r>
              <w:rPr>
                <w:rFonts w:ascii="宋体" w:eastAsia="宋体" w:hAnsi="宋体" w:cs="宋体" w:hint="eastAsia"/>
                <w:sz w:val="21"/>
                <w:szCs w:val="21"/>
              </w:rPr>
              <w:t>程序</w:t>
            </w:r>
            <w:r w:rsidRPr="00903227">
              <w:rPr>
                <w:rFonts w:ascii="宋体" w:eastAsia="宋体" w:hAnsi="宋体" w:cs="宋体" w:hint="eastAsia"/>
                <w:sz w:val="21"/>
                <w:szCs w:val="21"/>
              </w:rPr>
              <w:t>规定管理评审每年进行一次，由总经理决定是否增加管理评审的频次。</w:t>
            </w:r>
          </w:p>
          <w:p w:rsidR="00774C5F" w:rsidRDefault="00774C5F" w:rsidP="00920552">
            <w:pPr>
              <w:spacing w:line="280" w:lineRule="exact"/>
              <w:rPr>
                <w:rFonts w:ascii="宋体" w:hAnsi="宋体" w:cs="宋体"/>
                <w:szCs w:val="21"/>
              </w:rPr>
            </w:pPr>
            <w:r>
              <w:rPr>
                <w:rFonts w:ascii="宋体" w:hAnsi="宋体" w:cs="宋体" w:hint="eastAsia"/>
                <w:szCs w:val="21"/>
              </w:rPr>
              <w:t>查策划：在《管理评审程序》中明确了管理评审的实施要求。策划每年进行一次管理评审，间隔不超过12个月。</w:t>
            </w:r>
          </w:p>
          <w:p w:rsidR="00774C5F" w:rsidRDefault="00774C5F" w:rsidP="00920552">
            <w:pPr>
              <w:spacing w:line="280" w:lineRule="exact"/>
              <w:ind w:firstLineChars="200" w:firstLine="420"/>
              <w:rPr>
                <w:rFonts w:ascii="宋体" w:hAnsi="宋体" w:cs="宋体"/>
                <w:szCs w:val="21"/>
              </w:rPr>
            </w:pPr>
            <w:r>
              <w:rPr>
                <w:rFonts w:ascii="宋体" w:hAnsi="宋体" w:cs="宋体" w:hint="eastAsia"/>
                <w:szCs w:val="21"/>
              </w:rPr>
              <w:t>查阅公司管理评审资料，提供：</w:t>
            </w:r>
          </w:p>
          <w:p w:rsidR="00774C5F" w:rsidRDefault="00774C5F" w:rsidP="00920552">
            <w:pPr>
              <w:spacing w:line="280" w:lineRule="exact"/>
              <w:rPr>
                <w:rFonts w:ascii="宋体" w:hAnsi="宋体" w:cs="宋体"/>
                <w:szCs w:val="21"/>
              </w:rPr>
            </w:pPr>
            <w:r>
              <w:rPr>
                <w:rFonts w:ascii="宋体" w:hAnsi="宋体" w:cs="宋体" w:hint="eastAsia"/>
                <w:szCs w:val="21"/>
              </w:rPr>
              <w:t>1.管理评审计划</w:t>
            </w:r>
          </w:p>
          <w:p w:rsidR="00774C5F" w:rsidRDefault="00774C5F" w:rsidP="00920552">
            <w:pPr>
              <w:spacing w:line="280" w:lineRule="exact"/>
              <w:rPr>
                <w:rFonts w:ascii="宋体" w:hAnsi="宋体" w:cs="宋体"/>
                <w:szCs w:val="21"/>
              </w:rPr>
            </w:pPr>
            <w:r>
              <w:rPr>
                <w:rFonts w:ascii="宋体" w:hAnsi="宋体" w:cs="宋体" w:hint="eastAsia"/>
                <w:szCs w:val="21"/>
              </w:rPr>
              <w:t>评审时间：计划</w:t>
            </w:r>
            <w:r w:rsidR="00BB6804">
              <w:rPr>
                <w:rFonts w:ascii="宋体" w:hAnsi="宋体" w:cs="宋体" w:hint="eastAsia"/>
                <w:szCs w:val="21"/>
              </w:rPr>
              <w:t>2020</w:t>
            </w:r>
            <w:r>
              <w:rPr>
                <w:rFonts w:ascii="宋体" w:hAnsi="宋体" w:cs="宋体" w:hint="eastAsia"/>
                <w:szCs w:val="21"/>
              </w:rPr>
              <w:t>年</w:t>
            </w:r>
            <w:r w:rsidR="00BB6804">
              <w:rPr>
                <w:rFonts w:ascii="宋体" w:hAnsi="宋体" w:cs="宋体" w:hint="eastAsia"/>
                <w:szCs w:val="21"/>
              </w:rPr>
              <w:t>4</w:t>
            </w:r>
            <w:r>
              <w:rPr>
                <w:rFonts w:ascii="宋体" w:hAnsi="宋体" w:cs="宋体" w:hint="eastAsia"/>
                <w:szCs w:val="21"/>
              </w:rPr>
              <w:t>月</w:t>
            </w:r>
            <w:r w:rsidR="00BB6804">
              <w:rPr>
                <w:rFonts w:ascii="宋体" w:hAnsi="宋体" w:cs="宋体" w:hint="eastAsia"/>
                <w:szCs w:val="21"/>
              </w:rPr>
              <w:t>15日进行</w:t>
            </w:r>
            <w:r>
              <w:rPr>
                <w:rFonts w:ascii="宋体" w:hAnsi="宋体" w:cs="宋体" w:hint="eastAsia"/>
                <w:szCs w:val="21"/>
              </w:rPr>
              <w:t xml:space="preserve">， 评审方式：会议评审，编制：综合部  刘妍  审核：刘建平  批准：马英明  </w:t>
            </w:r>
          </w:p>
          <w:p w:rsidR="00774C5F" w:rsidRDefault="00774C5F" w:rsidP="00920552">
            <w:pPr>
              <w:spacing w:line="280" w:lineRule="exact"/>
              <w:rPr>
                <w:rFonts w:ascii="宋体" w:hAnsi="宋体" w:cs="宋体"/>
                <w:szCs w:val="21"/>
              </w:rPr>
            </w:pPr>
            <w:r>
              <w:rPr>
                <w:rFonts w:ascii="宋体" w:hAnsi="宋体" w:cs="宋体" w:hint="eastAsia"/>
                <w:szCs w:val="21"/>
              </w:rPr>
              <w:t>参加人员包括公司总经理、管理者代表、各部门负责人</w:t>
            </w:r>
          </w:p>
          <w:p w:rsidR="00774C5F" w:rsidRDefault="00774C5F" w:rsidP="00920552">
            <w:pPr>
              <w:spacing w:line="280" w:lineRule="exact"/>
              <w:rPr>
                <w:rFonts w:ascii="宋体" w:hAnsi="宋体" w:cs="宋体"/>
                <w:szCs w:val="21"/>
              </w:rPr>
            </w:pPr>
            <w:r>
              <w:rPr>
                <w:rFonts w:ascii="宋体" w:hAnsi="宋体" w:cs="宋体" w:hint="eastAsia"/>
                <w:szCs w:val="21"/>
              </w:rPr>
              <w:t>计划中明确了评审内容和资料准备要求。</w:t>
            </w:r>
          </w:p>
          <w:p w:rsidR="00774C5F" w:rsidRDefault="00774C5F" w:rsidP="00920552">
            <w:pPr>
              <w:spacing w:line="280" w:lineRule="exact"/>
              <w:rPr>
                <w:rFonts w:ascii="宋体" w:hAnsi="宋体" w:cs="宋体"/>
                <w:szCs w:val="21"/>
              </w:rPr>
            </w:pPr>
            <w:r>
              <w:rPr>
                <w:rFonts w:ascii="宋体" w:hAnsi="宋体" w:cs="宋体" w:hint="eastAsia"/>
                <w:szCs w:val="21"/>
              </w:rPr>
              <w:t>2.管理评审会议记录</w:t>
            </w:r>
          </w:p>
          <w:p w:rsidR="00774C5F" w:rsidRPr="00903227" w:rsidRDefault="00774C5F" w:rsidP="00920552">
            <w:pPr>
              <w:spacing w:line="360" w:lineRule="auto"/>
              <w:rPr>
                <w:rFonts w:ascii="宋体" w:hAnsi="宋体" w:cs="宋体"/>
                <w:szCs w:val="21"/>
              </w:rPr>
            </w:pPr>
            <w:r>
              <w:rPr>
                <w:rFonts w:ascii="宋体" w:hAnsi="宋体" w:cs="宋体" w:hint="eastAsia"/>
                <w:szCs w:val="21"/>
              </w:rPr>
              <w:t>按计划的时间实施了管理评审。管理评审输入：</w:t>
            </w:r>
            <w:r w:rsidRPr="00903227">
              <w:rPr>
                <w:rFonts w:ascii="宋体" w:hAnsi="宋体" w:cs="宋体" w:hint="eastAsia"/>
                <w:szCs w:val="21"/>
              </w:rPr>
              <w:t>质量管理体系运行报告；</w:t>
            </w:r>
          </w:p>
          <w:p w:rsidR="00774C5F" w:rsidRPr="00903227" w:rsidRDefault="00774C5F" w:rsidP="00920552">
            <w:pPr>
              <w:spacing w:line="360" w:lineRule="auto"/>
              <w:rPr>
                <w:rFonts w:ascii="宋体" w:hAnsi="宋体" w:cs="宋体"/>
                <w:szCs w:val="21"/>
              </w:rPr>
            </w:pPr>
            <w:r w:rsidRPr="00903227">
              <w:rPr>
                <w:rFonts w:ascii="宋体" w:hAnsi="宋体" w:cs="宋体" w:hint="eastAsia"/>
                <w:szCs w:val="21"/>
              </w:rPr>
              <w:lastRenderedPageBreak/>
              <w:t>内部审核报告；纠正和纠正措施报告；销售服务过程报告；顾客满意程度。</w:t>
            </w:r>
          </w:p>
          <w:p w:rsidR="00774C5F" w:rsidRPr="00903227" w:rsidRDefault="00774C5F" w:rsidP="00920552">
            <w:pPr>
              <w:spacing w:line="360" w:lineRule="auto"/>
              <w:rPr>
                <w:rFonts w:ascii="宋体" w:hAnsi="宋体" w:cs="宋体"/>
                <w:szCs w:val="21"/>
              </w:rPr>
            </w:pPr>
            <w:r w:rsidRPr="00903227">
              <w:rPr>
                <w:rFonts w:ascii="宋体" w:hAnsi="宋体" w:cs="宋体" w:hint="eastAsia"/>
                <w:szCs w:val="21"/>
              </w:rPr>
              <w:t>公司风险分析及控制对策报告</w:t>
            </w:r>
            <w:r>
              <w:rPr>
                <w:rFonts w:ascii="宋体" w:hAnsi="宋体" w:cs="宋体" w:hint="eastAsia"/>
                <w:szCs w:val="21"/>
              </w:rPr>
              <w:t>；</w:t>
            </w:r>
            <w:r w:rsidRPr="00903227">
              <w:rPr>
                <w:rFonts w:ascii="宋体" w:hAnsi="宋体" w:cs="宋体" w:hint="eastAsia"/>
                <w:szCs w:val="21"/>
              </w:rPr>
              <w:t>公司所处环境及未来趋势分析报告</w:t>
            </w:r>
            <w:r>
              <w:rPr>
                <w:rFonts w:ascii="宋体" w:hAnsi="宋体" w:cs="宋体" w:hint="eastAsia"/>
                <w:szCs w:val="21"/>
              </w:rPr>
              <w:t>等；</w:t>
            </w:r>
          </w:p>
          <w:p w:rsidR="00774C5F" w:rsidRDefault="00774C5F" w:rsidP="00920552">
            <w:pPr>
              <w:spacing w:line="280" w:lineRule="exact"/>
              <w:rPr>
                <w:rFonts w:ascii="宋体" w:hAnsi="宋体" w:cs="宋体"/>
                <w:szCs w:val="21"/>
              </w:rPr>
            </w:pPr>
            <w:r>
              <w:rPr>
                <w:rFonts w:ascii="宋体" w:hAnsi="宋体" w:cs="宋体" w:hint="eastAsia"/>
                <w:szCs w:val="21"/>
              </w:rPr>
              <w:t>3.管理评审报告</w:t>
            </w:r>
          </w:p>
          <w:p w:rsidR="00774C5F" w:rsidRDefault="00774C5F" w:rsidP="00920552">
            <w:pPr>
              <w:spacing w:line="460" w:lineRule="exact"/>
              <w:ind w:firstLineChars="200" w:firstLine="420"/>
              <w:rPr>
                <w:rFonts w:ascii="宋体" w:hAnsi="宋体" w:cs="宋体"/>
                <w:szCs w:val="21"/>
              </w:rPr>
            </w:pPr>
            <w:r>
              <w:rPr>
                <w:rFonts w:ascii="宋体" w:hAnsi="宋体" w:cs="宋体" w:hint="eastAsia"/>
                <w:szCs w:val="21"/>
              </w:rPr>
              <w:t>管理评审结论：</w:t>
            </w:r>
            <w:r w:rsidRPr="00903227">
              <w:rPr>
                <w:rFonts w:ascii="宋体" w:hAnsi="宋体" w:cs="宋体" w:hint="eastAsia"/>
                <w:szCs w:val="21"/>
              </w:rPr>
              <w:t>已建立并保持了质量管理体系的文件化、规范化，并持续改进，公司的管理水平上升了一个新的高度。在实施贯彻中，质量方针和目标均得到了实现，体现了质量管理体系运行良好。适应顾客和市场要求，管理体系是持续适宜、充分和有效的，具备了申请第三方认证审核的条件，并应在此基础上不断改进向更高的目标迈进。</w:t>
            </w:r>
            <w:r>
              <w:rPr>
                <w:rFonts w:ascii="宋体" w:hAnsi="宋体" w:cs="宋体" w:hint="eastAsia"/>
                <w:szCs w:val="21"/>
              </w:rPr>
              <w:t>公司质量管理体系基本是充分、有效和适宜的。</w:t>
            </w:r>
          </w:p>
          <w:p w:rsidR="00774C5F" w:rsidRDefault="00774C5F" w:rsidP="00920552">
            <w:pPr>
              <w:spacing w:line="280" w:lineRule="exact"/>
              <w:rPr>
                <w:rFonts w:ascii="宋体" w:hAnsi="宋体" w:cs="宋体"/>
                <w:szCs w:val="21"/>
              </w:rPr>
            </w:pPr>
            <w:r>
              <w:rPr>
                <w:rFonts w:ascii="宋体" w:hAnsi="宋体" w:cs="宋体" w:hint="eastAsia"/>
                <w:szCs w:val="21"/>
              </w:rPr>
              <w:t>4.改进计划</w:t>
            </w:r>
          </w:p>
          <w:p w:rsidR="00774C5F" w:rsidRDefault="00774C5F" w:rsidP="00920552">
            <w:pPr>
              <w:spacing w:line="460" w:lineRule="exact"/>
              <w:ind w:firstLineChars="200" w:firstLine="420"/>
              <w:rPr>
                <w:rFonts w:ascii="宋体" w:hAnsi="宋体" w:cs="宋体"/>
                <w:szCs w:val="21"/>
              </w:rPr>
            </w:pPr>
            <w:r w:rsidRPr="00903227">
              <w:rPr>
                <w:rFonts w:ascii="宋体" w:hAnsi="宋体" w:cs="宋体" w:hint="eastAsia"/>
                <w:szCs w:val="21"/>
              </w:rPr>
              <w:t>此次管理评审提出技术人员数量不足，生产管理人员流动性大的问题，由综合部校招一名专业本科生，并通过社会招聘一名生产管理人员</w:t>
            </w:r>
            <w:r>
              <w:rPr>
                <w:rFonts w:ascii="宋体" w:hAnsi="宋体" w:cs="宋体" w:hint="eastAsia"/>
                <w:szCs w:val="21"/>
              </w:rPr>
              <w:t>，实施中；</w:t>
            </w:r>
          </w:p>
        </w:tc>
        <w:tc>
          <w:tcPr>
            <w:tcW w:w="709" w:type="dxa"/>
          </w:tcPr>
          <w:p w:rsidR="00774C5F" w:rsidRDefault="00774C5F" w:rsidP="00920552"/>
        </w:tc>
      </w:tr>
      <w:tr w:rsidR="00774C5F" w:rsidTr="0000788B">
        <w:trPr>
          <w:trHeight w:val="1539"/>
        </w:trPr>
        <w:tc>
          <w:tcPr>
            <w:tcW w:w="2160" w:type="dxa"/>
          </w:tcPr>
          <w:p w:rsidR="00774C5F" w:rsidRDefault="00774C5F" w:rsidP="00920552">
            <w:pPr>
              <w:spacing w:line="280" w:lineRule="exact"/>
              <w:rPr>
                <w:rFonts w:ascii="宋体" w:hAnsi="宋体" w:cs="宋体"/>
                <w:szCs w:val="21"/>
              </w:rPr>
            </w:pPr>
            <w:r>
              <w:rPr>
                <w:rFonts w:ascii="宋体" w:hAnsi="宋体" w:cs="宋体" w:hint="eastAsia"/>
                <w:szCs w:val="21"/>
              </w:rPr>
              <w:lastRenderedPageBreak/>
              <w:t>总则</w:t>
            </w:r>
          </w:p>
          <w:p w:rsidR="00774C5F" w:rsidRDefault="00774C5F" w:rsidP="00920552">
            <w:pPr>
              <w:spacing w:line="280" w:lineRule="exact"/>
              <w:rPr>
                <w:rFonts w:ascii="宋体" w:hAnsi="宋体" w:cs="宋体"/>
                <w:szCs w:val="21"/>
              </w:rPr>
            </w:pPr>
          </w:p>
        </w:tc>
        <w:tc>
          <w:tcPr>
            <w:tcW w:w="960" w:type="dxa"/>
          </w:tcPr>
          <w:p w:rsidR="00774C5F" w:rsidRDefault="00774C5F" w:rsidP="00920552">
            <w:pPr>
              <w:spacing w:line="280" w:lineRule="exact"/>
              <w:rPr>
                <w:szCs w:val="21"/>
              </w:rPr>
            </w:pPr>
            <w:r>
              <w:rPr>
                <w:rFonts w:hint="eastAsia"/>
                <w:szCs w:val="21"/>
              </w:rPr>
              <w:t>Q10.1</w:t>
            </w:r>
          </w:p>
          <w:p w:rsidR="00774C5F" w:rsidRDefault="00774C5F" w:rsidP="00920552">
            <w:pPr>
              <w:spacing w:line="280" w:lineRule="exact"/>
              <w:rPr>
                <w:szCs w:val="21"/>
              </w:rPr>
            </w:pPr>
          </w:p>
        </w:tc>
        <w:tc>
          <w:tcPr>
            <w:tcW w:w="10880" w:type="dxa"/>
            <w:vAlign w:val="center"/>
          </w:tcPr>
          <w:p w:rsidR="00774C5F" w:rsidRDefault="00774C5F" w:rsidP="00920552">
            <w:pPr>
              <w:spacing w:line="280" w:lineRule="exact"/>
              <w:ind w:firstLineChars="200" w:firstLine="420"/>
              <w:rPr>
                <w:rFonts w:ascii="宋体" w:hAnsi="宋体" w:cs="宋体"/>
                <w:szCs w:val="21"/>
              </w:rPr>
            </w:pPr>
            <w:r>
              <w:rPr>
                <w:rFonts w:ascii="宋体" w:hAnsi="宋体" w:cs="宋体" w:hint="eastAsia"/>
                <w:szCs w:val="21"/>
              </w:rPr>
              <w:t xml:space="preserve">综合全部审核证据认为公司管理体系方针、目标、内部审核、管理评审、不合格和纠正措施各项要求得到落实，相关管理活动得到有效开展，体现了持续改进的要求及改进产品和产品来满足未来的需要和期望。考虑了分析、评价结果及管理评审的输出，并确定了对存在应关注的持续改进的需求和机遇。  </w:t>
            </w:r>
          </w:p>
          <w:p w:rsidR="00774C5F" w:rsidRDefault="00774C5F" w:rsidP="00920552">
            <w:pPr>
              <w:spacing w:line="280" w:lineRule="exact"/>
              <w:rPr>
                <w:rFonts w:ascii="宋体" w:hAnsi="宋体" w:cs="宋体"/>
                <w:szCs w:val="21"/>
              </w:rPr>
            </w:pPr>
            <w:r>
              <w:rPr>
                <w:rFonts w:ascii="宋体" w:hAnsi="宋体" w:cs="宋体" w:hint="eastAsia"/>
                <w:szCs w:val="21"/>
              </w:rPr>
              <w:t xml:space="preserve"> ——具体事实可见审核10.2条款记录。</w:t>
            </w:r>
          </w:p>
        </w:tc>
        <w:tc>
          <w:tcPr>
            <w:tcW w:w="709" w:type="dxa"/>
          </w:tcPr>
          <w:p w:rsidR="00774C5F" w:rsidRDefault="00774C5F" w:rsidP="00920552"/>
        </w:tc>
      </w:tr>
      <w:tr w:rsidR="00774C5F" w:rsidTr="009F4273">
        <w:trPr>
          <w:trHeight w:val="1256"/>
        </w:trPr>
        <w:tc>
          <w:tcPr>
            <w:tcW w:w="2160" w:type="dxa"/>
          </w:tcPr>
          <w:p w:rsidR="00774C5F" w:rsidRDefault="00774C5F" w:rsidP="00920552">
            <w:pPr>
              <w:spacing w:line="280" w:lineRule="exact"/>
              <w:rPr>
                <w:rFonts w:ascii="宋体" w:hAnsi="宋体" w:cs="宋体"/>
                <w:szCs w:val="21"/>
              </w:rPr>
            </w:pPr>
            <w:r>
              <w:rPr>
                <w:rFonts w:ascii="宋体" w:hAnsi="宋体" w:cs="宋体" w:hint="eastAsia"/>
                <w:szCs w:val="21"/>
              </w:rPr>
              <w:t>持续改进</w:t>
            </w:r>
          </w:p>
        </w:tc>
        <w:tc>
          <w:tcPr>
            <w:tcW w:w="960" w:type="dxa"/>
          </w:tcPr>
          <w:p w:rsidR="00774C5F" w:rsidRDefault="00774C5F" w:rsidP="00920552">
            <w:pPr>
              <w:spacing w:line="280" w:lineRule="exact"/>
              <w:rPr>
                <w:szCs w:val="21"/>
              </w:rPr>
            </w:pPr>
            <w:r>
              <w:rPr>
                <w:rFonts w:hint="eastAsia"/>
                <w:szCs w:val="21"/>
              </w:rPr>
              <w:t>Q10.3</w:t>
            </w:r>
          </w:p>
          <w:p w:rsidR="00774C5F" w:rsidRDefault="00774C5F" w:rsidP="00920552">
            <w:pPr>
              <w:spacing w:line="280" w:lineRule="exact"/>
              <w:rPr>
                <w:szCs w:val="21"/>
              </w:rPr>
            </w:pPr>
          </w:p>
        </w:tc>
        <w:tc>
          <w:tcPr>
            <w:tcW w:w="10880" w:type="dxa"/>
            <w:vAlign w:val="center"/>
          </w:tcPr>
          <w:p w:rsidR="00774C5F" w:rsidRDefault="00774C5F" w:rsidP="00920552">
            <w:pPr>
              <w:spacing w:line="280" w:lineRule="exact"/>
              <w:rPr>
                <w:rFonts w:ascii="宋体" w:hAnsi="宋体" w:cs="宋体"/>
                <w:szCs w:val="21"/>
              </w:rPr>
            </w:pPr>
            <w:r>
              <w:rPr>
                <w:rFonts w:ascii="宋体" w:hAnsi="宋体" w:cs="宋体" w:hint="eastAsia"/>
                <w:szCs w:val="21"/>
              </w:rPr>
              <w:t xml:space="preserve">    公司组织确定并选择改进机会，采取必要措施，满足顾客要求和增强顾客满意。</w:t>
            </w:r>
          </w:p>
          <w:p w:rsidR="00774C5F" w:rsidRDefault="00774C5F" w:rsidP="00920552">
            <w:pPr>
              <w:spacing w:line="280" w:lineRule="exact"/>
              <w:rPr>
                <w:rFonts w:ascii="宋体" w:hAnsi="宋体" w:cs="宋体"/>
                <w:szCs w:val="21"/>
              </w:rPr>
            </w:pPr>
            <w:r>
              <w:rPr>
                <w:rFonts w:ascii="宋体" w:hAnsi="宋体" w:cs="宋体" w:hint="eastAsia"/>
                <w:szCs w:val="21"/>
              </w:rPr>
              <w:t>包括：</w:t>
            </w:r>
          </w:p>
          <w:p w:rsidR="00774C5F" w:rsidRDefault="00774C5F" w:rsidP="00920552">
            <w:pPr>
              <w:spacing w:line="280" w:lineRule="exact"/>
              <w:rPr>
                <w:rFonts w:ascii="宋体" w:hAnsi="宋体" w:cs="宋体"/>
                <w:szCs w:val="21"/>
              </w:rPr>
            </w:pPr>
            <w:r>
              <w:rPr>
                <w:rFonts w:ascii="宋体" w:hAnsi="宋体" w:cs="宋体" w:hint="eastAsia"/>
                <w:szCs w:val="21"/>
              </w:rPr>
              <w:t>a) 改进产品或服务，以满足要求并关注未来的需求和期望；</w:t>
            </w:r>
          </w:p>
          <w:p w:rsidR="00774C5F" w:rsidRDefault="00774C5F" w:rsidP="00920552">
            <w:pPr>
              <w:spacing w:line="280" w:lineRule="exact"/>
              <w:rPr>
                <w:rFonts w:ascii="宋体" w:hAnsi="宋体" w:cs="宋体"/>
                <w:szCs w:val="21"/>
              </w:rPr>
            </w:pPr>
            <w:r>
              <w:rPr>
                <w:rFonts w:ascii="宋体" w:hAnsi="宋体" w:cs="宋体" w:hint="eastAsia"/>
                <w:szCs w:val="21"/>
              </w:rPr>
              <w:t>b) 纠正或减少不利影响；</w:t>
            </w:r>
          </w:p>
          <w:p w:rsidR="00774C5F" w:rsidRDefault="00774C5F" w:rsidP="00920552">
            <w:pPr>
              <w:spacing w:line="280" w:lineRule="exact"/>
              <w:rPr>
                <w:rFonts w:ascii="宋体" w:hAnsi="宋体" w:cs="宋体"/>
                <w:szCs w:val="21"/>
              </w:rPr>
            </w:pPr>
            <w:r>
              <w:rPr>
                <w:rFonts w:ascii="宋体" w:hAnsi="宋体" w:cs="宋体" w:hint="eastAsia"/>
                <w:szCs w:val="21"/>
              </w:rPr>
              <w:t>c) 改进管理体系绩效和有效性。</w:t>
            </w:r>
          </w:p>
          <w:p w:rsidR="00774C5F" w:rsidRDefault="00774C5F" w:rsidP="00920552">
            <w:pPr>
              <w:spacing w:line="280" w:lineRule="exact"/>
              <w:ind w:firstLineChars="200" w:firstLine="420"/>
              <w:rPr>
                <w:rFonts w:ascii="宋体" w:hAnsi="宋体" w:cs="宋体"/>
                <w:szCs w:val="21"/>
              </w:rPr>
            </w:pPr>
            <w:r>
              <w:rPr>
                <w:rFonts w:ascii="宋体" w:hAnsi="宋体" w:cs="宋体" w:hint="eastAsia"/>
                <w:szCs w:val="21"/>
              </w:rPr>
              <w:t>改进的示例可以包括纠正、纠正措施、持续改进、突变、创新或重组。</w:t>
            </w:r>
          </w:p>
          <w:p w:rsidR="00774C5F" w:rsidRDefault="00774C5F" w:rsidP="00920552">
            <w:pPr>
              <w:spacing w:line="280" w:lineRule="exact"/>
              <w:rPr>
                <w:rFonts w:ascii="宋体" w:hAnsi="宋体" w:cs="宋体"/>
                <w:szCs w:val="21"/>
              </w:rPr>
            </w:pPr>
            <w:r>
              <w:rPr>
                <w:rFonts w:ascii="宋体" w:hAnsi="宋体" w:cs="宋体" w:hint="eastAsia"/>
                <w:szCs w:val="21"/>
              </w:rPr>
              <w:t>为确保公司提供给客户合格的产品和产品，公司开展检查和考核工作，对以下方面所需的监视、测量、分析和改进过程进行策划和实施：</w:t>
            </w:r>
          </w:p>
          <w:p w:rsidR="00774C5F" w:rsidRDefault="00774C5F" w:rsidP="00920552">
            <w:pPr>
              <w:spacing w:line="280" w:lineRule="exact"/>
              <w:rPr>
                <w:rFonts w:ascii="宋体" w:hAnsi="宋体" w:cs="宋体"/>
                <w:szCs w:val="21"/>
              </w:rPr>
            </w:pPr>
            <w:r>
              <w:rPr>
                <w:rFonts w:ascii="宋体" w:hAnsi="宋体" w:cs="宋体" w:hint="eastAsia"/>
                <w:szCs w:val="21"/>
              </w:rPr>
              <w:t>1.证实产品满足规定的要求；</w:t>
            </w:r>
          </w:p>
          <w:p w:rsidR="00774C5F" w:rsidRDefault="00774C5F" w:rsidP="00920552">
            <w:pPr>
              <w:spacing w:line="280" w:lineRule="exact"/>
              <w:rPr>
                <w:rFonts w:ascii="宋体" w:hAnsi="宋体" w:cs="宋体"/>
                <w:szCs w:val="21"/>
              </w:rPr>
            </w:pPr>
            <w:r>
              <w:rPr>
                <w:rFonts w:ascii="宋体" w:hAnsi="宋体" w:cs="宋体" w:hint="eastAsia"/>
                <w:szCs w:val="21"/>
              </w:rPr>
              <w:t>2.确保管理体系的符合性；</w:t>
            </w:r>
          </w:p>
          <w:p w:rsidR="00774C5F" w:rsidRDefault="00774C5F" w:rsidP="00920552">
            <w:pPr>
              <w:spacing w:line="280" w:lineRule="exact"/>
              <w:rPr>
                <w:rFonts w:ascii="宋体" w:hAnsi="宋体" w:cs="宋体"/>
                <w:szCs w:val="21"/>
              </w:rPr>
            </w:pPr>
            <w:r>
              <w:rPr>
                <w:rFonts w:ascii="宋体" w:hAnsi="宋体" w:cs="宋体" w:hint="eastAsia"/>
                <w:szCs w:val="21"/>
              </w:rPr>
              <w:lastRenderedPageBreak/>
              <w:t>3.持续改进管理体系的有效性。</w:t>
            </w:r>
          </w:p>
          <w:p w:rsidR="00774C5F" w:rsidRDefault="00774C5F" w:rsidP="00920552">
            <w:pPr>
              <w:spacing w:line="280" w:lineRule="exact"/>
              <w:rPr>
                <w:rFonts w:ascii="宋体" w:hAnsi="宋体" w:cs="宋体"/>
                <w:szCs w:val="21"/>
              </w:rPr>
            </w:pPr>
            <w:r>
              <w:rPr>
                <w:rFonts w:ascii="宋体" w:hAnsi="宋体" w:cs="宋体" w:hint="eastAsia"/>
                <w:szCs w:val="21"/>
              </w:rPr>
              <w:t>根据不同过程、不同产品和不同要求，采取不同的方法进行监视、测量和分析。</w:t>
            </w:r>
          </w:p>
          <w:p w:rsidR="00774C5F" w:rsidRDefault="00774C5F" w:rsidP="00920552">
            <w:pPr>
              <w:spacing w:line="280" w:lineRule="exact"/>
              <w:rPr>
                <w:rFonts w:ascii="宋体" w:hAnsi="宋体" w:cs="宋体"/>
                <w:szCs w:val="21"/>
              </w:rPr>
            </w:pPr>
            <w:r>
              <w:rPr>
                <w:rFonts w:ascii="宋体" w:hAnsi="宋体" w:cs="宋体" w:hint="eastAsia"/>
                <w:szCs w:val="21"/>
              </w:rPr>
              <w:t>公司利用管理方针、目标、内审和外审、数据分析、纠正和预防措施以及管理评审，识别任何改进的机会，持续改进管理体系的适宜性、充分性和有效性。详见相关条款审核记录。</w:t>
            </w:r>
          </w:p>
        </w:tc>
        <w:tc>
          <w:tcPr>
            <w:tcW w:w="709" w:type="dxa"/>
          </w:tcPr>
          <w:p w:rsidR="00774C5F" w:rsidRDefault="00774C5F" w:rsidP="00920552"/>
        </w:tc>
      </w:tr>
      <w:tr w:rsidR="00774C5F" w:rsidTr="00A37AC8">
        <w:trPr>
          <w:trHeight w:val="738"/>
        </w:trPr>
        <w:tc>
          <w:tcPr>
            <w:tcW w:w="2160" w:type="dxa"/>
          </w:tcPr>
          <w:p w:rsidR="00774C5F" w:rsidRDefault="00774C5F" w:rsidP="00920552">
            <w:pPr>
              <w:spacing w:line="280" w:lineRule="exact"/>
              <w:rPr>
                <w:rFonts w:ascii="宋体" w:hAnsi="宋体" w:cs="宋体"/>
                <w:szCs w:val="21"/>
              </w:rPr>
            </w:pPr>
            <w:r>
              <w:rPr>
                <w:rFonts w:ascii="宋体" w:hAnsi="宋体" w:cs="宋体" w:hint="eastAsia"/>
                <w:szCs w:val="21"/>
              </w:rPr>
              <w:lastRenderedPageBreak/>
              <w:t>人数</w:t>
            </w:r>
          </w:p>
        </w:tc>
        <w:tc>
          <w:tcPr>
            <w:tcW w:w="960" w:type="dxa"/>
          </w:tcPr>
          <w:p w:rsidR="00774C5F" w:rsidRDefault="00774C5F" w:rsidP="00920552">
            <w:pPr>
              <w:spacing w:line="280" w:lineRule="exact"/>
              <w:rPr>
                <w:rFonts w:ascii="宋体" w:hAnsi="宋体" w:cs="宋体"/>
                <w:szCs w:val="21"/>
              </w:rPr>
            </w:pPr>
          </w:p>
        </w:tc>
        <w:tc>
          <w:tcPr>
            <w:tcW w:w="10880" w:type="dxa"/>
            <w:vAlign w:val="center"/>
          </w:tcPr>
          <w:p w:rsidR="00774C5F" w:rsidRDefault="00774C5F" w:rsidP="00920552">
            <w:pPr>
              <w:spacing w:line="280" w:lineRule="exact"/>
              <w:rPr>
                <w:rFonts w:ascii="宋体" w:hAnsi="宋体" w:cs="宋体"/>
                <w:szCs w:val="21"/>
              </w:rPr>
            </w:pPr>
            <w:r>
              <w:rPr>
                <w:rFonts w:ascii="宋体" w:hAnsi="宋体" w:cs="宋体" w:hint="eastAsia"/>
                <w:szCs w:val="21"/>
              </w:rPr>
              <w:t>公司现有员工40人左右，与申报管理体系人数基本一致。</w:t>
            </w:r>
          </w:p>
        </w:tc>
        <w:tc>
          <w:tcPr>
            <w:tcW w:w="709" w:type="dxa"/>
          </w:tcPr>
          <w:p w:rsidR="00774C5F" w:rsidRDefault="00774C5F" w:rsidP="00920552"/>
        </w:tc>
      </w:tr>
      <w:tr w:rsidR="00774C5F" w:rsidTr="00A37AC8">
        <w:trPr>
          <w:trHeight w:val="847"/>
        </w:trPr>
        <w:tc>
          <w:tcPr>
            <w:tcW w:w="2160" w:type="dxa"/>
          </w:tcPr>
          <w:p w:rsidR="00774C5F" w:rsidRDefault="00774C5F" w:rsidP="00920552">
            <w:pPr>
              <w:spacing w:line="280" w:lineRule="exact"/>
              <w:rPr>
                <w:rFonts w:ascii="宋体" w:hAnsi="宋体" w:cs="宋体"/>
                <w:szCs w:val="21"/>
              </w:rPr>
            </w:pPr>
            <w:r>
              <w:rPr>
                <w:rFonts w:ascii="宋体" w:hAnsi="宋体" w:cs="宋体" w:hint="eastAsia"/>
                <w:szCs w:val="21"/>
              </w:rPr>
              <w:t>事故</w:t>
            </w:r>
          </w:p>
        </w:tc>
        <w:tc>
          <w:tcPr>
            <w:tcW w:w="960" w:type="dxa"/>
          </w:tcPr>
          <w:p w:rsidR="00774C5F" w:rsidRDefault="00774C5F" w:rsidP="00920552">
            <w:pPr>
              <w:spacing w:line="280" w:lineRule="exact"/>
              <w:rPr>
                <w:rFonts w:ascii="宋体" w:hAnsi="宋体" w:cs="宋体"/>
                <w:szCs w:val="21"/>
              </w:rPr>
            </w:pPr>
          </w:p>
        </w:tc>
        <w:tc>
          <w:tcPr>
            <w:tcW w:w="10880" w:type="dxa"/>
            <w:vAlign w:val="center"/>
          </w:tcPr>
          <w:p w:rsidR="00774C5F" w:rsidRDefault="00A37AC8" w:rsidP="00920552">
            <w:pPr>
              <w:spacing w:line="280" w:lineRule="exact"/>
              <w:rPr>
                <w:rFonts w:ascii="宋体" w:hAnsi="宋体" w:cs="宋体"/>
                <w:szCs w:val="21"/>
              </w:rPr>
            </w:pPr>
            <w:r>
              <w:rPr>
                <w:rFonts w:ascii="宋体" w:hAnsi="宋体" w:cs="宋体" w:hint="eastAsia"/>
                <w:szCs w:val="21"/>
              </w:rPr>
              <w:t>公司管理体系自运行以来，未发生质量</w:t>
            </w:r>
            <w:r w:rsidR="00774C5F">
              <w:rPr>
                <w:rFonts w:ascii="宋体" w:hAnsi="宋体" w:cs="宋体" w:hint="eastAsia"/>
                <w:szCs w:val="21"/>
              </w:rPr>
              <w:t>事故</w:t>
            </w:r>
          </w:p>
        </w:tc>
        <w:tc>
          <w:tcPr>
            <w:tcW w:w="709" w:type="dxa"/>
          </w:tcPr>
          <w:p w:rsidR="00774C5F" w:rsidRDefault="00774C5F" w:rsidP="00920552"/>
        </w:tc>
      </w:tr>
      <w:tr w:rsidR="00774C5F" w:rsidTr="00A37AC8">
        <w:trPr>
          <w:trHeight w:val="689"/>
        </w:trPr>
        <w:tc>
          <w:tcPr>
            <w:tcW w:w="2160" w:type="dxa"/>
          </w:tcPr>
          <w:p w:rsidR="00774C5F" w:rsidRDefault="00774C5F" w:rsidP="00920552">
            <w:pPr>
              <w:spacing w:line="280" w:lineRule="exact"/>
              <w:rPr>
                <w:rFonts w:ascii="宋体" w:hAnsi="宋体" w:cs="宋体"/>
                <w:szCs w:val="21"/>
              </w:rPr>
            </w:pPr>
            <w:r>
              <w:rPr>
                <w:rFonts w:ascii="宋体" w:hAnsi="宋体" w:cs="宋体" w:hint="eastAsia"/>
                <w:szCs w:val="21"/>
              </w:rPr>
              <w:t>顾客投诉</w:t>
            </w:r>
          </w:p>
        </w:tc>
        <w:tc>
          <w:tcPr>
            <w:tcW w:w="960" w:type="dxa"/>
          </w:tcPr>
          <w:p w:rsidR="00774C5F" w:rsidRDefault="00774C5F" w:rsidP="00920552">
            <w:pPr>
              <w:spacing w:line="280" w:lineRule="exact"/>
              <w:rPr>
                <w:rFonts w:ascii="宋体" w:hAnsi="宋体" w:cs="宋体"/>
                <w:szCs w:val="21"/>
              </w:rPr>
            </w:pPr>
          </w:p>
        </w:tc>
        <w:tc>
          <w:tcPr>
            <w:tcW w:w="10880" w:type="dxa"/>
            <w:vAlign w:val="center"/>
          </w:tcPr>
          <w:p w:rsidR="00774C5F" w:rsidRDefault="00774C5F" w:rsidP="00920552">
            <w:pPr>
              <w:spacing w:line="280" w:lineRule="exact"/>
              <w:rPr>
                <w:rFonts w:ascii="宋体" w:hAnsi="宋体" w:cs="宋体"/>
                <w:szCs w:val="21"/>
              </w:rPr>
            </w:pPr>
            <w:r>
              <w:rPr>
                <w:rFonts w:ascii="宋体" w:hAnsi="宋体" w:cs="宋体" w:hint="eastAsia"/>
                <w:szCs w:val="21"/>
              </w:rPr>
              <w:t>管理体系运行期间未发生顾客及相关方投诉情况</w:t>
            </w:r>
          </w:p>
        </w:tc>
        <w:tc>
          <w:tcPr>
            <w:tcW w:w="709" w:type="dxa"/>
          </w:tcPr>
          <w:p w:rsidR="00774C5F" w:rsidRDefault="00774C5F" w:rsidP="00920552"/>
        </w:tc>
      </w:tr>
      <w:tr w:rsidR="00774C5F" w:rsidTr="00A37AC8">
        <w:trPr>
          <w:trHeight w:val="704"/>
        </w:trPr>
        <w:tc>
          <w:tcPr>
            <w:tcW w:w="2160" w:type="dxa"/>
          </w:tcPr>
          <w:p w:rsidR="00774C5F" w:rsidRDefault="00774C5F" w:rsidP="00920552">
            <w:pPr>
              <w:spacing w:line="280" w:lineRule="exact"/>
              <w:rPr>
                <w:rFonts w:ascii="宋体" w:hAnsi="宋体" w:cs="宋体"/>
                <w:szCs w:val="21"/>
              </w:rPr>
            </w:pPr>
            <w:r>
              <w:rPr>
                <w:rFonts w:ascii="宋体" w:hAnsi="宋体" w:cs="宋体" w:hint="eastAsia"/>
                <w:szCs w:val="21"/>
              </w:rPr>
              <w:t>上级主管单位监督抽查</w:t>
            </w:r>
          </w:p>
        </w:tc>
        <w:tc>
          <w:tcPr>
            <w:tcW w:w="960" w:type="dxa"/>
          </w:tcPr>
          <w:p w:rsidR="00774C5F" w:rsidRDefault="00774C5F" w:rsidP="00920552">
            <w:pPr>
              <w:spacing w:line="280" w:lineRule="exact"/>
              <w:rPr>
                <w:rFonts w:ascii="宋体" w:hAnsi="宋体" w:cs="宋体"/>
                <w:szCs w:val="21"/>
              </w:rPr>
            </w:pPr>
          </w:p>
        </w:tc>
        <w:tc>
          <w:tcPr>
            <w:tcW w:w="10880" w:type="dxa"/>
            <w:vAlign w:val="center"/>
          </w:tcPr>
          <w:p w:rsidR="00774C5F" w:rsidRDefault="00774C5F" w:rsidP="00920552">
            <w:pPr>
              <w:spacing w:line="280" w:lineRule="exact"/>
              <w:rPr>
                <w:rFonts w:ascii="宋体" w:hAnsi="宋体" w:cs="宋体"/>
                <w:szCs w:val="21"/>
              </w:rPr>
            </w:pPr>
            <w:r>
              <w:rPr>
                <w:rFonts w:ascii="宋体" w:hAnsi="宋体" w:cs="宋体" w:hint="eastAsia"/>
                <w:szCs w:val="21"/>
              </w:rPr>
              <w:t>目前没有</w:t>
            </w:r>
            <w:r w:rsidR="00A37AC8">
              <w:rPr>
                <w:rFonts w:ascii="宋体" w:hAnsi="宋体" w:cs="宋体" w:hint="eastAsia"/>
                <w:szCs w:val="21"/>
              </w:rPr>
              <w:t>发生</w:t>
            </w:r>
            <w:r>
              <w:rPr>
                <w:rFonts w:ascii="宋体" w:hAnsi="宋体" w:cs="宋体" w:hint="eastAsia"/>
                <w:szCs w:val="21"/>
              </w:rPr>
              <w:t>上级主管部门对公司的在质量监督抽查</w:t>
            </w:r>
            <w:r w:rsidR="00A37AC8">
              <w:rPr>
                <w:rFonts w:ascii="宋体" w:hAnsi="宋体" w:cs="宋体" w:hint="eastAsia"/>
                <w:szCs w:val="21"/>
              </w:rPr>
              <w:t>情况。</w:t>
            </w:r>
          </w:p>
        </w:tc>
        <w:tc>
          <w:tcPr>
            <w:tcW w:w="709" w:type="dxa"/>
          </w:tcPr>
          <w:p w:rsidR="00774C5F" w:rsidRDefault="00774C5F" w:rsidP="00920552"/>
        </w:tc>
      </w:tr>
      <w:tr w:rsidR="00774C5F" w:rsidTr="00A37AC8">
        <w:trPr>
          <w:trHeight w:val="552"/>
        </w:trPr>
        <w:tc>
          <w:tcPr>
            <w:tcW w:w="2160" w:type="dxa"/>
          </w:tcPr>
          <w:p w:rsidR="00774C5F" w:rsidRDefault="00774C5F" w:rsidP="00920552">
            <w:pPr>
              <w:spacing w:line="280" w:lineRule="exact"/>
              <w:rPr>
                <w:rFonts w:ascii="宋体" w:hAnsi="宋体" w:cs="宋体"/>
                <w:szCs w:val="21"/>
              </w:rPr>
            </w:pPr>
            <w:r>
              <w:rPr>
                <w:rFonts w:ascii="宋体" w:hAnsi="宋体" w:cs="宋体" w:hint="eastAsia"/>
                <w:szCs w:val="21"/>
              </w:rPr>
              <w:t>遵纪守法情况</w:t>
            </w:r>
          </w:p>
        </w:tc>
        <w:tc>
          <w:tcPr>
            <w:tcW w:w="960" w:type="dxa"/>
          </w:tcPr>
          <w:p w:rsidR="00774C5F" w:rsidRDefault="00774C5F" w:rsidP="00920552">
            <w:pPr>
              <w:spacing w:line="280" w:lineRule="exact"/>
              <w:rPr>
                <w:rFonts w:ascii="宋体" w:hAnsi="宋体" w:cs="宋体"/>
                <w:szCs w:val="21"/>
              </w:rPr>
            </w:pPr>
          </w:p>
        </w:tc>
        <w:tc>
          <w:tcPr>
            <w:tcW w:w="10880" w:type="dxa"/>
            <w:vAlign w:val="center"/>
          </w:tcPr>
          <w:p w:rsidR="00774C5F" w:rsidRDefault="00774C5F" w:rsidP="00920552">
            <w:pPr>
              <w:spacing w:line="280" w:lineRule="exact"/>
              <w:rPr>
                <w:rFonts w:ascii="宋体" w:hAnsi="宋体" w:cs="宋体"/>
                <w:szCs w:val="21"/>
              </w:rPr>
            </w:pPr>
            <w:r>
              <w:rPr>
                <w:rFonts w:ascii="宋体" w:hAnsi="宋体" w:cs="宋体" w:hint="eastAsia"/>
                <w:szCs w:val="21"/>
              </w:rPr>
              <w:t>目前公司经营过程中没有发生违反相关法律法规及其他要求的情况</w:t>
            </w:r>
          </w:p>
        </w:tc>
        <w:tc>
          <w:tcPr>
            <w:tcW w:w="709" w:type="dxa"/>
          </w:tcPr>
          <w:p w:rsidR="00774C5F" w:rsidRDefault="00774C5F" w:rsidP="00920552"/>
        </w:tc>
      </w:tr>
      <w:tr w:rsidR="00A37AC8" w:rsidTr="00A37AC8">
        <w:trPr>
          <w:trHeight w:val="830"/>
        </w:trPr>
        <w:tc>
          <w:tcPr>
            <w:tcW w:w="2160" w:type="dxa"/>
          </w:tcPr>
          <w:p w:rsidR="00A37AC8" w:rsidRDefault="00A37AC8" w:rsidP="00920552">
            <w:pPr>
              <w:spacing w:line="280" w:lineRule="exact"/>
              <w:rPr>
                <w:b/>
                <w:sz w:val="18"/>
                <w:szCs w:val="18"/>
              </w:rPr>
            </w:pPr>
            <w:r>
              <w:rPr>
                <w:b/>
                <w:sz w:val="18"/>
                <w:szCs w:val="18"/>
              </w:rPr>
              <w:t>认证证书、标志的使用情况</w:t>
            </w:r>
          </w:p>
        </w:tc>
        <w:tc>
          <w:tcPr>
            <w:tcW w:w="960" w:type="dxa"/>
          </w:tcPr>
          <w:p w:rsidR="00A37AC8" w:rsidRDefault="00A37AC8" w:rsidP="00920552">
            <w:pPr>
              <w:spacing w:line="280" w:lineRule="exact"/>
              <w:rPr>
                <w:rFonts w:ascii="宋体" w:hAnsi="宋体" w:cs="宋体"/>
                <w:szCs w:val="21"/>
              </w:rPr>
            </w:pPr>
          </w:p>
        </w:tc>
        <w:tc>
          <w:tcPr>
            <w:tcW w:w="10880" w:type="dxa"/>
            <w:vAlign w:val="center"/>
          </w:tcPr>
          <w:p w:rsidR="00A37AC8" w:rsidRDefault="00A37AC8" w:rsidP="00920552">
            <w:pPr>
              <w:spacing w:line="280" w:lineRule="exact"/>
              <w:rPr>
                <w:b/>
                <w:sz w:val="18"/>
                <w:szCs w:val="18"/>
              </w:rPr>
            </w:pPr>
            <w:r>
              <w:rPr>
                <w:b/>
                <w:sz w:val="18"/>
                <w:szCs w:val="18"/>
              </w:rPr>
              <w:t>未发生认证证书、标志的使用的违规情况</w:t>
            </w:r>
            <w:r>
              <w:rPr>
                <w:rFonts w:hint="eastAsia"/>
                <w:b/>
                <w:sz w:val="18"/>
                <w:szCs w:val="18"/>
              </w:rPr>
              <w:t>。</w:t>
            </w:r>
          </w:p>
        </w:tc>
        <w:tc>
          <w:tcPr>
            <w:tcW w:w="709" w:type="dxa"/>
          </w:tcPr>
          <w:p w:rsidR="00A37AC8" w:rsidRDefault="00A37AC8" w:rsidP="00920552"/>
        </w:tc>
      </w:tr>
      <w:tr w:rsidR="00774C5F" w:rsidTr="00A37AC8">
        <w:trPr>
          <w:trHeight w:val="850"/>
        </w:trPr>
        <w:tc>
          <w:tcPr>
            <w:tcW w:w="2160" w:type="dxa"/>
          </w:tcPr>
          <w:p w:rsidR="00774C5F" w:rsidRDefault="00A37AC8" w:rsidP="00920552">
            <w:pPr>
              <w:spacing w:line="280" w:lineRule="exact"/>
              <w:rPr>
                <w:rFonts w:ascii="宋体" w:hAnsi="宋体" w:cs="宋体"/>
                <w:szCs w:val="21"/>
              </w:rPr>
            </w:pPr>
            <w:r>
              <w:rPr>
                <w:b/>
                <w:sz w:val="18"/>
                <w:szCs w:val="18"/>
              </w:rPr>
              <w:t>上次审核不符合项的验证</w:t>
            </w:r>
            <w:r>
              <w:rPr>
                <w:rFonts w:hint="eastAsia"/>
                <w:b/>
                <w:sz w:val="18"/>
                <w:szCs w:val="18"/>
              </w:rPr>
              <w:t>。</w:t>
            </w:r>
            <w:r>
              <w:rPr>
                <w:b/>
                <w:sz w:val="18"/>
                <w:szCs w:val="18"/>
              </w:rPr>
              <w:t>体系变动</w:t>
            </w:r>
          </w:p>
        </w:tc>
        <w:tc>
          <w:tcPr>
            <w:tcW w:w="960" w:type="dxa"/>
          </w:tcPr>
          <w:p w:rsidR="00774C5F" w:rsidRDefault="00774C5F" w:rsidP="00920552">
            <w:pPr>
              <w:spacing w:line="280" w:lineRule="exact"/>
              <w:rPr>
                <w:rFonts w:ascii="宋体" w:hAnsi="宋体" w:cs="宋体"/>
                <w:szCs w:val="21"/>
              </w:rPr>
            </w:pPr>
          </w:p>
        </w:tc>
        <w:tc>
          <w:tcPr>
            <w:tcW w:w="10880" w:type="dxa"/>
            <w:vAlign w:val="center"/>
          </w:tcPr>
          <w:p w:rsidR="00774C5F" w:rsidRDefault="00A37AC8" w:rsidP="00920552">
            <w:pPr>
              <w:spacing w:line="280" w:lineRule="exact"/>
              <w:rPr>
                <w:rFonts w:ascii="宋体" w:hAnsi="宋体" w:cs="宋体"/>
                <w:szCs w:val="21"/>
              </w:rPr>
            </w:pPr>
            <w:r>
              <w:rPr>
                <w:b/>
                <w:sz w:val="18"/>
                <w:szCs w:val="18"/>
              </w:rPr>
              <w:t>上次审核不符合项</w:t>
            </w:r>
            <w:r>
              <w:rPr>
                <w:rFonts w:ascii="宋体" w:hAnsi="宋体" w:cs="宋体" w:hint="eastAsia"/>
                <w:szCs w:val="21"/>
              </w:rPr>
              <w:t>问题</w:t>
            </w:r>
            <w:r w:rsidR="00774C5F">
              <w:rPr>
                <w:rFonts w:ascii="宋体" w:hAnsi="宋体" w:cs="宋体" w:hint="eastAsia"/>
                <w:szCs w:val="21"/>
              </w:rPr>
              <w:t>已整改。</w:t>
            </w:r>
            <w:r>
              <w:rPr>
                <w:rFonts w:ascii="宋体" w:hAnsi="宋体" w:cs="宋体" w:hint="eastAsia"/>
                <w:szCs w:val="21"/>
              </w:rPr>
              <w:t>现场查看纠正措施实施基本有效，未见不符合。公司建立以来未发生体系变化的情况。</w:t>
            </w:r>
          </w:p>
        </w:tc>
        <w:tc>
          <w:tcPr>
            <w:tcW w:w="709" w:type="dxa"/>
          </w:tcPr>
          <w:p w:rsidR="00774C5F" w:rsidRDefault="00774C5F" w:rsidP="00920552"/>
        </w:tc>
      </w:tr>
    </w:tbl>
    <w:p w:rsidR="00920552" w:rsidRDefault="008B2985">
      <w:r>
        <w:ptab w:relativeTo="margin" w:alignment="center" w:leader="none"/>
      </w:r>
    </w:p>
    <w:p w:rsidR="00920552" w:rsidRDefault="008B2985" w:rsidP="00920552">
      <w:pPr>
        <w:pStyle w:val="a4"/>
      </w:pPr>
      <w:r>
        <w:rPr>
          <w:rFonts w:hint="eastAsia"/>
        </w:rPr>
        <w:t>说明：不符合标注</w:t>
      </w:r>
      <w:r>
        <w:rPr>
          <w:rFonts w:hint="eastAsia"/>
        </w:rPr>
        <w:t>N</w:t>
      </w:r>
    </w:p>
    <w:p w:rsidR="00FF6AE6" w:rsidRDefault="00FF6AE6" w:rsidP="00920552">
      <w:pPr>
        <w:pStyle w:val="a4"/>
      </w:pPr>
    </w:p>
    <w:p w:rsidR="00FF6AE6" w:rsidRDefault="00FF6AE6" w:rsidP="00920552">
      <w:pPr>
        <w:pStyle w:val="a4"/>
      </w:pPr>
    </w:p>
    <w:p w:rsidR="00FF6AE6" w:rsidRDefault="00FF6AE6" w:rsidP="00920552">
      <w:pPr>
        <w:pStyle w:val="a4"/>
      </w:pPr>
    </w:p>
    <w:p w:rsidR="00FF6AE6" w:rsidRDefault="00FF6AE6" w:rsidP="00920552">
      <w:pPr>
        <w:pStyle w:val="a4"/>
      </w:pPr>
    </w:p>
    <w:p w:rsidR="00FF6AE6" w:rsidRDefault="00FF6AE6" w:rsidP="00920552">
      <w:pPr>
        <w:pStyle w:val="a4"/>
      </w:pPr>
    </w:p>
    <w:p w:rsidR="00FF6AE6" w:rsidRDefault="00FF6AE6" w:rsidP="00920552">
      <w:pPr>
        <w:pStyle w:val="a4"/>
      </w:pPr>
    </w:p>
    <w:p w:rsidR="00FF6AE6" w:rsidRDefault="00FF6AE6" w:rsidP="00920552">
      <w:pPr>
        <w:pStyle w:val="a4"/>
      </w:pPr>
    </w:p>
    <w:p w:rsidR="00FF6AE6" w:rsidRDefault="00FF6AE6" w:rsidP="00920552">
      <w:pPr>
        <w:pStyle w:val="a4"/>
      </w:pPr>
    </w:p>
    <w:p w:rsidR="00FF6AE6" w:rsidRDefault="00FF6AE6" w:rsidP="00920552">
      <w:pPr>
        <w:pStyle w:val="a4"/>
      </w:pPr>
    </w:p>
    <w:p w:rsidR="00FF6AE6" w:rsidRDefault="00FF6AE6" w:rsidP="00920552">
      <w:pPr>
        <w:pStyle w:val="a4"/>
      </w:pPr>
    </w:p>
    <w:p w:rsidR="00FF6AE6" w:rsidRDefault="00FF6AE6" w:rsidP="00920552">
      <w:pPr>
        <w:pStyle w:val="a4"/>
      </w:pPr>
    </w:p>
    <w:p w:rsidR="00FF6AE6" w:rsidRDefault="00FF6AE6" w:rsidP="00920552">
      <w:pPr>
        <w:pStyle w:val="a4"/>
      </w:pPr>
    </w:p>
    <w:p w:rsidR="00FF6AE6" w:rsidRDefault="00FF6AE6" w:rsidP="00920552">
      <w:pPr>
        <w:pStyle w:val="a4"/>
      </w:pPr>
    </w:p>
    <w:p w:rsidR="00FF6AE6" w:rsidRDefault="00FF6AE6" w:rsidP="00920552">
      <w:pPr>
        <w:pStyle w:val="a4"/>
      </w:pPr>
    </w:p>
    <w:p w:rsidR="00FF6AE6" w:rsidRDefault="00FF6AE6" w:rsidP="00FF6AE6">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738"/>
        <w:gridCol w:w="851"/>
      </w:tblGrid>
      <w:tr w:rsidR="00FF6AE6" w:rsidTr="001D189B">
        <w:trPr>
          <w:trHeight w:val="515"/>
        </w:trPr>
        <w:tc>
          <w:tcPr>
            <w:tcW w:w="2160" w:type="dxa"/>
            <w:vMerge w:val="restart"/>
            <w:vAlign w:val="center"/>
          </w:tcPr>
          <w:p w:rsidR="00FF6AE6" w:rsidRDefault="00FF6AE6" w:rsidP="00920552">
            <w:pPr>
              <w:spacing w:before="120"/>
              <w:jc w:val="center"/>
              <w:rPr>
                <w:sz w:val="24"/>
                <w:szCs w:val="24"/>
              </w:rPr>
            </w:pPr>
            <w:r>
              <w:rPr>
                <w:rFonts w:hint="eastAsia"/>
                <w:sz w:val="24"/>
                <w:szCs w:val="24"/>
              </w:rPr>
              <w:t>过程与活动、</w:t>
            </w:r>
          </w:p>
          <w:p w:rsidR="00FF6AE6" w:rsidRDefault="00FF6AE6" w:rsidP="00920552">
            <w:pPr>
              <w:jc w:val="center"/>
            </w:pPr>
            <w:r>
              <w:rPr>
                <w:rFonts w:hint="eastAsia"/>
                <w:sz w:val="24"/>
                <w:szCs w:val="24"/>
              </w:rPr>
              <w:t>抽样计划</w:t>
            </w:r>
          </w:p>
        </w:tc>
        <w:tc>
          <w:tcPr>
            <w:tcW w:w="960" w:type="dxa"/>
            <w:vMerge w:val="restart"/>
            <w:vAlign w:val="center"/>
          </w:tcPr>
          <w:p w:rsidR="00FF6AE6" w:rsidRDefault="00FF6AE6" w:rsidP="00920552">
            <w:pPr>
              <w:rPr>
                <w:sz w:val="24"/>
                <w:szCs w:val="24"/>
              </w:rPr>
            </w:pPr>
            <w:r>
              <w:rPr>
                <w:rFonts w:hint="eastAsia"/>
                <w:sz w:val="24"/>
                <w:szCs w:val="24"/>
              </w:rPr>
              <w:t>涉及</w:t>
            </w:r>
          </w:p>
          <w:p w:rsidR="00FF6AE6" w:rsidRDefault="00FF6AE6" w:rsidP="00920552">
            <w:r>
              <w:rPr>
                <w:rFonts w:hint="eastAsia"/>
                <w:sz w:val="24"/>
                <w:szCs w:val="24"/>
              </w:rPr>
              <w:t>条款</w:t>
            </w:r>
          </w:p>
        </w:tc>
        <w:tc>
          <w:tcPr>
            <w:tcW w:w="10738" w:type="dxa"/>
            <w:vAlign w:val="center"/>
          </w:tcPr>
          <w:p w:rsidR="00FF6AE6" w:rsidRDefault="00FF6AE6" w:rsidP="00920552">
            <w:pPr>
              <w:rPr>
                <w:sz w:val="24"/>
                <w:szCs w:val="24"/>
              </w:rPr>
            </w:pPr>
            <w:r>
              <w:rPr>
                <w:rFonts w:hint="eastAsia"/>
                <w:sz w:val="24"/>
                <w:szCs w:val="24"/>
              </w:rPr>
              <w:t>受审核部门：</w:t>
            </w:r>
            <w:r w:rsidR="00BB6804">
              <w:rPr>
                <w:rFonts w:hint="eastAsia"/>
                <w:sz w:val="24"/>
                <w:szCs w:val="24"/>
              </w:rPr>
              <w:t>综合部</w:t>
            </w:r>
            <w:r>
              <w:rPr>
                <w:rFonts w:hint="eastAsia"/>
                <w:sz w:val="24"/>
                <w:szCs w:val="24"/>
              </w:rPr>
              <w:t xml:space="preserve"> </w:t>
            </w:r>
            <w:r>
              <w:rPr>
                <w:sz w:val="24"/>
                <w:szCs w:val="24"/>
              </w:rPr>
              <w:t xml:space="preserve">              </w:t>
            </w:r>
            <w:r>
              <w:rPr>
                <w:rFonts w:hint="eastAsia"/>
                <w:sz w:val="24"/>
                <w:szCs w:val="24"/>
              </w:rPr>
              <w:t>主管领导：</w:t>
            </w:r>
            <w:r w:rsidR="00BB6804">
              <w:rPr>
                <w:rFonts w:hint="eastAsia"/>
                <w:sz w:val="24"/>
                <w:szCs w:val="24"/>
              </w:rPr>
              <w:t>刘妍</w:t>
            </w:r>
            <w:r w:rsidR="00BB6804">
              <w:rPr>
                <w:sz w:val="24"/>
                <w:szCs w:val="24"/>
              </w:rPr>
              <w:t xml:space="preserve">     </w:t>
            </w:r>
            <w:r>
              <w:rPr>
                <w:sz w:val="24"/>
                <w:szCs w:val="24"/>
              </w:rPr>
              <w:t xml:space="preserve"> </w:t>
            </w:r>
            <w:r>
              <w:rPr>
                <w:rFonts w:hint="eastAsia"/>
                <w:sz w:val="24"/>
                <w:szCs w:val="24"/>
              </w:rPr>
              <w:t>陪同人员：</w:t>
            </w:r>
            <w:r w:rsidR="00BB6804">
              <w:rPr>
                <w:rFonts w:hint="eastAsia"/>
                <w:sz w:val="24"/>
                <w:szCs w:val="24"/>
              </w:rPr>
              <w:t>刘建平</w:t>
            </w:r>
          </w:p>
        </w:tc>
        <w:tc>
          <w:tcPr>
            <w:tcW w:w="851" w:type="dxa"/>
            <w:vMerge w:val="restart"/>
            <w:vAlign w:val="center"/>
          </w:tcPr>
          <w:p w:rsidR="00FF6AE6" w:rsidRDefault="00FF6AE6" w:rsidP="00920552">
            <w:pPr>
              <w:rPr>
                <w:sz w:val="24"/>
                <w:szCs w:val="24"/>
              </w:rPr>
            </w:pPr>
            <w:r>
              <w:rPr>
                <w:rFonts w:hint="eastAsia"/>
                <w:sz w:val="24"/>
                <w:szCs w:val="24"/>
              </w:rPr>
              <w:t>判定</w:t>
            </w:r>
          </w:p>
        </w:tc>
      </w:tr>
      <w:tr w:rsidR="00FF6AE6" w:rsidTr="001D189B">
        <w:trPr>
          <w:trHeight w:val="403"/>
        </w:trPr>
        <w:tc>
          <w:tcPr>
            <w:tcW w:w="2160" w:type="dxa"/>
            <w:vMerge/>
            <w:vAlign w:val="center"/>
          </w:tcPr>
          <w:p w:rsidR="00FF6AE6" w:rsidRDefault="00FF6AE6" w:rsidP="00920552"/>
        </w:tc>
        <w:tc>
          <w:tcPr>
            <w:tcW w:w="960" w:type="dxa"/>
            <w:vMerge/>
            <w:vAlign w:val="center"/>
          </w:tcPr>
          <w:p w:rsidR="00FF6AE6" w:rsidRDefault="00FF6AE6" w:rsidP="00920552"/>
        </w:tc>
        <w:tc>
          <w:tcPr>
            <w:tcW w:w="10738" w:type="dxa"/>
            <w:vAlign w:val="center"/>
          </w:tcPr>
          <w:p w:rsidR="00FF6AE6" w:rsidRDefault="00FF6AE6" w:rsidP="00920552">
            <w:pPr>
              <w:spacing w:before="120"/>
            </w:pPr>
            <w:r>
              <w:rPr>
                <w:rFonts w:hint="eastAsia"/>
                <w:sz w:val="24"/>
                <w:szCs w:val="24"/>
              </w:rPr>
              <w:t>审核员：</w:t>
            </w:r>
            <w:r>
              <w:rPr>
                <w:rFonts w:hint="eastAsia"/>
                <w:sz w:val="24"/>
                <w:szCs w:val="24"/>
              </w:rPr>
              <w:t xml:space="preserve"> </w:t>
            </w:r>
            <w:r w:rsidR="00091DCA">
              <w:rPr>
                <w:rFonts w:hint="eastAsia"/>
                <w:sz w:val="24"/>
                <w:szCs w:val="24"/>
              </w:rPr>
              <w:t>李凤仪</w:t>
            </w:r>
            <w:r>
              <w:rPr>
                <w:sz w:val="24"/>
                <w:szCs w:val="24"/>
              </w:rPr>
              <w:t xml:space="preserve">                  </w:t>
            </w:r>
            <w:r>
              <w:rPr>
                <w:rFonts w:hint="eastAsia"/>
                <w:sz w:val="24"/>
                <w:szCs w:val="24"/>
              </w:rPr>
              <w:t>审核时间：</w:t>
            </w:r>
            <w:r w:rsidR="00091DCA">
              <w:rPr>
                <w:rFonts w:hint="eastAsia"/>
                <w:sz w:val="24"/>
                <w:szCs w:val="24"/>
              </w:rPr>
              <w:t>2020</w:t>
            </w:r>
            <w:r w:rsidR="00091DCA">
              <w:rPr>
                <w:rFonts w:hint="eastAsia"/>
                <w:sz w:val="24"/>
                <w:szCs w:val="24"/>
              </w:rPr>
              <w:t>年</w:t>
            </w:r>
            <w:r w:rsidR="00091DCA">
              <w:rPr>
                <w:rFonts w:hint="eastAsia"/>
                <w:sz w:val="24"/>
                <w:szCs w:val="24"/>
              </w:rPr>
              <w:t>5</w:t>
            </w:r>
            <w:r w:rsidR="00091DCA">
              <w:rPr>
                <w:rFonts w:hint="eastAsia"/>
                <w:sz w:val="24"/>
                <w:szCs w:val="24"/>
              </w:rPr>
              <w:t>月</w:t>
            </w:r>
            <w:r w:rsidR="00091DCA">
              <w:rPr>
                <w:rFonts w:hint="eastAsia"/>
                <w:sz w:val="24"/>
                <w:szCs w:val="24"/>
              </w:rPr>
              <w:t>23</w:t>
            </w:r>
            <w:r w:rsidR="00091DCA">
              <w:rPr>
                <w:rFonts w:hint="eastAsia"/>
                <w:sz w:val="24"/>
                <w:szCs w:val="24"/>
              </w:rPr>
              <w:t>日</w:t>
            </w:r>
          </w:p>
        </w:tc>
        <w:tc>
          <w:tcPr>
            <w:tcW w:w="851" w:type="dxa"/>
            <w:vMerge/>
          </w:tcPr>
          <w:p w:rsidR="00FF6AE6" w:rsidRDefault="00FF6AE6" w:rsidP="00920552"/>
        </w:tc>
      </w:tr>
      <w:tr w:rsidR="00FF6AE6" w:rsidTr="001D189B">
        <w:trPr>
          <w:trHeight w:val="516"/>
        </w:trPr>
        <w:tc>
          <w:tcPr>
            <w:tcW w:w="2160" w:type="dxa"/>
            <w:vMerge/>
            <w:vAlign w:val="center"/>
          </w:tcPr>
          <w:p w:rsidR="00FF6AE6" w:rsidRDefault="00FF6AE6" w:rsidP="00920552"/>
        </w:tc>
        <w:tc>
          <w:tcPr>
            <w:tcW w:w="960" w:type="dxa"/>
            <w:vMerge/>
            <w:vAlign w:val="center"/>
          </w:tcPr>
          <w:p w:rsidR="00FF6AE6" w:rsidRDefault="00FF6AE6" w:rsidP="00920552"/>
        </w:tc>
        <w:tc>
          <w:tcPr>
            <w:tcW w:w="10738" w:type="dxa"/>
            <w:vAlign w:val="center"/>
          </w:tcPr>
          <w:p w:rsidR="00FF6AE6" w:rsidRDefault="00FF6AE6" w:rsidP="00920552">
            <w:pPr>
              <w:rPr>
                <w:sz w:val="24"/>
                <w:szCs w:val="24"/>
              </w:rPr>
            </w:pPr>
            <w:r>
              <w:rPr>
                <w:rFonts w:hint="eastAsia"/>
                <w:sz w:val="24"/>
                <w:szCs w:val="24"/>
              </w:rPr>
              <w:t>审核条款：</w:t>
            </w:r>
            <w:r>
              <w:rPr>
                <w:rFonts w:ascii="宋体" w:hAnsi="宋体" w:cs="宋体" w:hint="eastAsia"/>
                <w:szCs w:val="21"/>
              </w:rPr>
              <w:t>涉及标准条款：</w:t>
            </w:r>
            <w:r>
              <w:rPr>
                <w:rFonts w:ascii="宋体" w:hAnsi="宋体"/>
                <w:szCs w:val="21"/>
              </w:rPr>
              <w:t>Q:5.3</w:t>
            </w:r>
            <w:r>
              <w:rPr>
                <w:rFonts w:ascii="宋体" w:hAnsi="宋体" w:hint="eastAsia"/>
                <w:szCs w:val="21"/>
              </w:rPr>
              <w:t>，</w:t>
            </w:r>
            <w:r>
              <w:rPr>
                <w:rFonts w:ascii="宋体" w:hAnsi="宋体"/>
                <w:szCs w:val="21"/>
              </w:rPr>
              <w:t>6.2</w:t>
            </w:r>
            <w:r>
              <w:rPr>
                <w:rFonts w:ascii="宋体" w:hAnsi="宋体" w:hint="eastAsia"/>
                <w:szCs w:val="21"/>
              </w:rPr>
              <w:t>，</w:t>
            </w:r>
            <w:r>
              <w:rPr>
                <w:rFonts w:ascii="宋体" w:hAnsi="宋体" w:cs="Tahoma" w:hint="eastAsia"/>
                <w:szCs w:val="21"/>
              </w:rPr>
              <w:t>7.1.2，</w:t>
            </w:r>
            <w:r>
              <w:rPr>
                <w:rFonts w:ascii="宋体" w:hAnsi="宋体" w:hint="eastAsia"/>
                <w:szCs w:val="21"/>
              </w:rPr>
              <w:t>7</w:t>
            </w:r>
            <w:r>
              <w:rPr>
                <w:rFonts w:ascii="宋体" w:hAnsi="宋体"/>
                <w:szCs w:val="21"/>
              </w:rPr>
              <w:t>.2</w:t>
            </w:r>
            <w:r>
              <w:rPr>
                <w:rFonts w:ascii="宋体" w:hAnsi="宋体" w:hint="eastAsia"/>
                <w:szCs w:val="21"/>
              </w:rPr>
              <w:t>，</w:t>
            </w:r>
            <w:r>
              <w:rPr>
                <w:rFonts w:ascii="宋体" w:hAnsi="宋体"/>
                <w:szCs w:val="21"/>
              </w:rPr>
              <w:t>7.3</w:t>
            </w:r>
            <w:r>
              <w:rPr>
                <w:rFonts w:ascii="宋体" w:hAnsi="宋体" w:hint="eastAsia"/>
                <w:szCs w:val="21"/>
              </w:rPr>
              <w:t>，7.1.6，</w:t>
            </w:r>
            <w:r>
              <w:rPr>
                <w:rFonts w:ascii="宋体" w:hAnsi="宋体"/>
                <w:szCs w:val="21"/>
              </w:rPr>
              <w:t>7.4</w:t>
            </w:r>
            <w:r>
              <w:rPr>
                <w:rFonts w:ascii="宋体" w:hAnsi="宋体" w:hint="eastAsia"/>
                <w:szCs w:val="21"/>
              </w:rPr>
              <w:t>，</w:t>
            </w:r>
            <w:r>
              <w:rPr>
                <w:rFonts w:ascii="宋体" w:hAnsi="宋体"/>
                <w:szCs w:val="21"/>
              </w:rPr>
              <w:t>7.5</w:t>
            </w:r>
            <w:r>
              <w:rPr>
                <w:rFonts w:ascii="宋体" w:hAnsi="宋体" w:hint="eastAsia"/>
                <w:szCs w:val="21"/>
              </w:rPr>
              <w:t>， 9.1.1， 9.1.3 ，9.2，10.2</w:t>
            </w:r>
          </w:p>
        </w:tc>
        <w:tc>
          <w:tcPr>
            <w:tcW w:w="851" w:type="dxa"/>
            <w:vMerge/>
          </w:tcPr>
          <w:p w:rsidR="00FF6AE6" w:rsidRDefault="00FF6AE6" w:rsidP="00920552"/>
        </w:tc>
      </w:tr>
      <w:tr w:rsidR="00FF6AE6" w:rsidTr="001D189B">
        <w:trPr>
          <w:trHeight w:val="1255"/>
        </w:trPr>
        <w:tc>
          <w:tcPr>
            <w:tcW w:w="2160" w:type="dxa"/>
          </w:tcPr>
          <w:p w:rsidR="00FF6AE6" w:rsidRDefault="00FF6AE6" w:rsidP="00920552">
            <w:pPr>
              <w:spacing w:line="280" w:lineRule="exact"/>
              <w:rPr>
                <w:rFonts w:ascii="宋体" w:hAnsi="宋体" w:cs="宋体"/>
                <w:color w:val="000000"/>
                <w:kern w:val="0"/>
                <w:szCs w:val="21"/>
              </w:rPr>
            </w:pPr>
            <w:r>
              <w:rPr>
                <w:rFonts w:ascii="宋体" w:hAnsi="宋体" w:cs="宋体" w:hint="eastAsia"/>
                <w:color w:val="000000"/>
                <w:kern w:val="0"/>
                <w:szCs w:val="21"/>
              </w:rPr>
              <w:t>组织的岗位职责和权限</w:t>
            </w:r>
          </w:p>
          <w:p w:rsidR="00FF6AE6" w:rsidRDefault="00FF6AE6" w:rsidP="00920552">
            <w:pPr>
              <w:spacing w:line="280" w:lineRule="exact"/>
              <w:rPr>
                <w:b/>
                <w:szCs w:val="21"/>
              </w:rPr>
            </w:pPr>
          </w:p>
        </w:tc>
        <w:tc>
          <w:tcPr>
            <w:tcW w:w="960" w:type="dxa"/>
          </w:tcPr>
          <w:p w:rsidR="00FF6AE6" w:rsidRDefault="00FF6AE6" w:rsidP="00920552">
            <w:pPr>
              <w:spacing w:line="280" w:lineRule="exact"/>
              <w:rPr>
                <w:rFonts w:ascii="宋体" w:hAnsi="宋体" w:cs="宋体"/>
                <w:color w:val="000000"/>
                <w:kern w:val="0"/>
                <w:szCs w:val="21"/>
              </w:rPr>
            </w:pPr>
            <w:r>
              <w:rPr>
                <w:rFonts w:ascii="宋体" w:hAnsi="宋体" w:cs="宋体" w:hint="eastAsia"/>
                <w:color w:val="000000"/>
                <w:kern w:val="0"/>
                <w:szCs w:val="21"/>
              </w:rPr>
              <w:t>Q5.3</w:t>
            </w:r>
          </w:p>
          <w:p w:rsidR="00FF6AE6" w:rsidRDefault="00FF6AE6" w:rsidP="00920552">
            <w:pPr>
              <w:spacing w:line="280" w:lineRule="exact"/>
              <w:rPr>
                <w:b/>
                <w:szCs w:val="21"/>
              </w:rPr>
            </w:pPr>
          </w:p>
        </w:tc>
        <w:tc>
          <w:tcPr>
            <w:tcW w:w="10738" w:type="dxa"/>
            <w:vAlign w:val="center"/>
          </w:tcPr>
          <w:p w:rsidR="00FF6AE6" w:rsidRDefault="00FF6AE6" w:rsidP="00920552">
            <w:pPr>
              <w:spacing w:line="280" w:lineRule="exact"/>
              <w:ind w:firstLineChars="200" w:firstLine="420"/>
              <w:rPr>
                <w:szCs w:val="21"/>
              </w:rPr>
            </w:pPr>
            <w:r>
              <w:rPr>
                <w:rFonts w:hint="eastAsia"/>
                <w:szCs w:val="21"/>
              </w:rPr>
              <w:t>该部门主要负责公司质量管理体系文件和技术文件、资料、记录及外来文件的归档管理；制定公司人力发展规划，确保公司人力资源；制定公司员工有关培训计划落实；公司人员业绩考评工作；管理体系和标准的宣贯工作；收集、分发和宣贯国家有关的法律、法规；组织、实施公司内、外质量体系审核，纠正并控制管理体系实施过程中的不合格项，参与管理评审等工作。</w:t>
            </w:r>
          </w:p>
          <w:p w:rsidR="00FF6AE6" w:rsidRDefault="00FF6AE6" w:rsidP="00920552">
            <w:pPr>
              <w:spacing w:line="280" w:lineRule="exact"/>
              <w:ind w:firstLineChars="200" w:firstLine="420"/>
              <w:rPr>
                <w:b/>
                <w:szCs w:val="21"/>
              </w:rPr>
            </w:pPr>
            <w:r>
              <w:rPr>
                <w:rFonts w:hint="eastAsia"/>
                <w:szCs w:val="21"/>
              </w:rPr>
              <w:t>与综合部负责人沟通，描述的职责和权限与一体化管理体系的职能分配表基本一致。</w:t>
            </w:r>
          </w:p>
        </w:tc>
        <w:tc>
          <w:tcPr>
            <w:tcW w:w="851" w:type="dxa"/>
          </w:tcPr>
          <w:p w:rsidR="00FF6AE6" w:rsidRDefault="00FF6AE6" w:rsidP="00920552"/>
        </w:tc>
      </w:tr>
      <w:tr w:rsidR="00FF6AE6" w:rsidTr="001D189B">
        <w:trPr>
          <w:trHeight w:val="1968"/>
        </w:trPr>
        <w:tc>
          <w:tcPr>
            <w:tcW w:w="2160" w:type="dxa"/>
          </w:tcPr>
          <w:p w:rsidR="00FF6AE6" w:rsidRDefault="00FF6AE6" w:rsidP="00920552">
            <w:pPr>
              <w:spacing w:line="280" w:lineRule="exact"/>
              <w:rPr>
                <w:rFonts w:ascii="宋体" w:hAnsi="宋体" w:cs="宋体"/>
                <w:color w:val="000000"/>
                <w:kern w:val="0"/>
                <w:szCs w:val="21"/>
              </w:rPr>
            </w:pPr>
            <w:r>
              <w:rPr>
                <w:rFonts w:ascii="宋体" w:hAnsi="宋体" w:cs="宋体" w:hint="eastAsia"/>
                <w:color w:val="000000"/>
                <w:kern w:val="0"/>
                <w:szCs w:val="21"/>
              </w:rPr>
              <w:t>目标及其实现的策划总要求</w:t>
            </w:r>
          </w:p>
          <w:p w:rsidR="00FF6AE6" w:rsidRDefault="00FF6AE6" w:rsidP="00920552">
            <w:pPr>
              <w:spacing w:line="280" w:lineRule="exact"/>
              <w:rPr>
                <w:b/>
                <w:szCs w:val="21"/>
              </w:rPr>
            </w:pPr>
          </w:p>
        </w:tc>
        <w:tc>
          <w:tcPr>
            <w:tcW w:w="960" w:type="dxa"/>
          </w:tcPr>
          <w:p w:rsidR="00FF6AE6" w:rsidRDefault="00FF6AE6" w:rsidP="00920552">
            <w:pPr>
              <w:spacing w:line="280" w:lineRule="exact"/>
              <w:rPr>
                <w:rFonts w:ascii="宋体" w:hAnsi="宋体" w:cs="宋体"/>
                <w:color w:val="000000"/>
                <w:kern w:val="0"/>
                <w:szCs w:val="21"/>
              </w:rPr>
            </w:pPr>
            <w:r>
              <w:rPr>
                <w:rFonts w:ascii="宋体" w:hAnsi="宋体" w:cs="宋体" w:hint="eastAsia"/>
                <w:color w:val="000000"/>
                <w:kern w:val="0"/>
                <w:szCs w:val="21"/>
              </w:rPr>
              <w:t>Q6.2</w:t>
            </w:r>
          </w:p>
          <w:p w:rsidR="00FF6AE6" w:rsidRDefault="00FF6AE6" w:rsidP="00920552">
            <w:pPr>
              <w:spacing w:line="280" w:lineRule="exact"/>
              <w:rPr>
                <w:b/>
                <w:szCs w:val="21"/>
              </w:rPr>
            </w:pPr>
          </w:p>
        </w:tc>
        <w:tc>
          <w:tcPr>
            <w:tcW w:w="10738" w:type="dxa"/>
            <w:vAlign w:val="center"/>
          </w:tcPr>
          <w:p w:rsidR="00FF6AE6" w:rsidRDefault="00FF6AE6" w:rsidP="00920552">
            <w:pPr>
              <w:spacing w:line="280" w:lineRule="exact"/>
              <w:ind w:firstLineChars="200" w:firstLine="420"/>
              <w:rPr>
                <w:szCs w:val="21"/>
              </w:rPr>
            </w:pPr>
            <w:r>
              <w:rPr>
                <w:rFonts w:hint="eastAsia"/>
                <w:szCs w:val="21"/>
              </w:rPr>
              <w:t>本部门分解管理目标有：</w:t>
            </w:r>
          </w:p>
          <w:p w:rsidR="00FF6AE6" w:rsidRPr="007A4D74" w:rsidRDefault="00FF6AE6" w:rsidP="00920552">
            <w:pPr>
              <w:spacing w:line="260" w:lineRule="exact"/>
              <w:rPr>
                <w:szCs w:val="21"/>
              </w:rPr>
            </w:pPr>
            <w:r w:rsidRPr="007A4D74">
              <w:rPr>
                <w:rFonts w:hint="eastAsia"/>
                <w:szCs w:val="21"/>
              </w:rPr>
              <w:t>1</w:t>
            </w:r>
            <w:r w:rsidRPr="007A4D74">
              <w:rPr>
                <w:rFonts w:hint="eastAsia"/>
                <w:szCs w:val="21"/>
              </w:rPr>
              <w:t>、管理、技术文件应齐全、适宜，有效性</w:t>
            </w:r>
            <w:r w:rsidRPr="007A4D74">
              <w:rPr>
                <w:rFonts w:hint="eastAsia"/>
                <w:szCs w:val="21"/>
              </w:rPr>
              <w:t>100%</w:t>
            </w:r>
          </w:p>
          <w:p w:rsidR="00FF6AE6" w:rsidRPr="007A4D74" w:rsidRDefault="00FF6AE6" w:rsidP="00920552">
            <w:pPr>
              <w:spacing w:line="260" w:lineRule="exact"/>
              <w:rPr>
                <w:szCs w:val="21"/>
              </w:rPr>
            </w:pPr>
            <w:r w:rsidRPr="007A4D74">
              <w:rPr>
                <w:rFonts w:hint="eastAsia"/>
                <w:szCs w:val="21"/>
              </w:rPr>
              <w:t>2</w:t>
            </w:r>
            <w:r w:rsidRPr="007A4D74">
              <w:rPr>
                <w:rFonts w:hint="eastAsia"/>
                <w:szCs w:val="21"/>
              </w:rPr>
              <w:t>、员工培训率</w:t>
            </w:r>
            <w:r w:rsidRPr="007A4D74">
              <w:rPr>
                <w:rFonts w:hint="eastAsia"/>
                <w:szCs w:val="21"/>
              </w:rPr>
              <w:t>100%</w:t>
            </w:r>
          </w:p>
          <w:p w:rsidR="00FF6AE6" w:rsidRDefault="00FF6AE6" w:rsidP="00920552">
            <w:pPr>
              <w:spacing w:line="280" w:lineRule="exact"/>
              <w:rPr>
                <w:szCs w:val="21"/>
              </w:rPr>
            </w:pPr>
            <w:r w:rsidRPr="007A4D74">
              <w:rPr>
                <w:rFonts w:hint="eastAsia"/>
                <w:szCs w:val="21"/>
              </w:rPr>
              <w:t>3</w:t>
            </w:r>
            <w:r w:rsidRPr="007A4D74">
              <w:rPr>
                <w:rFonts w:hint="eastAsia"/>
                <w:szCs w:val="21"/>
              </w:rPr>
              <w:t>、内审执行率</w:t>
            </w:r>
            <w:r w:rsidRPr="007A4D74">
              <w:rPr>
                <w:rFonts w:hint="eastAsia"/>
                <w:szCs w:val="21"/>
              </w:rPr>
              <w:t>100%</w:t>
            </w:r>
            <w:r w:rsidRPr="007A4D74">
              <w:rPr>
                <w:rFonts w:hint="eastAsia"/>
                <w:szCs w:val="21"/>
              </w:rPr>
              <w:t>。</w:t>
            </w:r>
            <w:r>
              <w:rPr>
                <w:rFonts w:hint="eastAsia"/>
                <w:szCs w:val="21"/>
              </w:rPr>
              <w:t>。</w:t>
            </w:r>
          </w:p>
          <w:p w:rsidR="00FF6AE6" w:rsidRDefault="00FF6AE6" w:rsidP="00920552">
            <w:pPr>
              <w:spacing w:line="280" w:lineRule="exact"/>
              <w:ind w:firstLineChars="200" w:firstLine="420"/>
              <w:rPr>
                <w:szCs w:val="21"/>
              </w:rPr>
            </w:pPr>
            <w:r>
              <w:rPr>
                <w:rFonts w:hint="eastAsia"/>
                <w:szCs w:val="21"/>
              </w:rPr>
              <w:t>目标均可量化可测量，提供目标统计表。抽取最近一次</w:t>
            </w:r>
            <w:r w:rsidR="00C93B15">
              <w:rPr>
                <w:rFonts w:hint="eastAsia"/>
                <w:szCs w:val="21"/>
              </w:rPr>
              <w:t>2020</w:t>
            </w:r>
            <w:r w:rsidR="00C93B15">
              <w:rPr>
                <w:rFonts w:hint="eastAsia"/>
                <w:szCs w:val="21"/>
              </w:rPr>
              <w:t>年</w:t>
            </w:r>
            <w:r w:rsidR="00C93B15">
              <w:rPr>
                <w:rFonts w:hint="eastAsia"/>
                <w:szCs w:val="21"/>
              </w:rPr>
              <w:t>3</w:t>
            </w:r>
            <w:r w:rsidR="00C93B15">
              <w:rPr>
                <w:rFonts w:hint="eastAsia"/>
                <w:szCs w:val="21"/>
              </w:rPr>
              <w:t>月</w:t>
            </w:r>
            <w:r>
              <w:rPr>
                <w:rFonts w:hint="eastAsia"/>
                <w:szCs w:val="21"/>
              </w:rPr>
              <w:t>考核，综合部管理目标均已完成。考核人：刘妍。</w:t>
            </w:r>
          </w:p>
          <w:p w:rsidR="00FF6AE6" w:rsidRDefault="00FF6AE6" w:rsidP="00920552">
            <w:pPr>
              <w:spacing w:line="280" w:lineRule="exact"/>
              <w:ind w:firstLineChars="200" w:firstLine="422"/>
              <w:rPr>
                <w:b/>
                <w:szCs w:val="21"/>
              </w:rPr>
            </w:pPr>
          </w:p>
        </w:tc>
        <w:tc>
          <w:tcPr>
            <w:tcW w:w="851" w:type="dxa"/>
          </w:tcPr>
          <w:p w:rsidR="00FF6AE6" w:rsidRDefault="00FF6AE6" w:rsidP="00920552"/>
        </w:tc>
      </w:tr>
      <w:tr w:rsidR="00FF6AE6" w:rsidTr="004B62C5">
        <w:trPr>
          <w:trHeight w:val="1681"/>
        </w:trPr>
        <w:tc>
          <w:tcPr>
            <w:tcW w:w="2160" w:type="dxa"/>
          </w:tcPr>
          <w:p w:rsidR="00FF6AE6" w:rsidRDefault="00FF6AE6" w:rsidP="00920552">
            <w:pPr>
              <w:spacing w:line="280" w:lineRule="exact"/>
              <w:rPr>
                <w:rFonts w:ascii="宋体" w:hAnsi="宋体" w:cs="宋体"/>
                <w:color w:val="000000"/>
                <w:kern w:val="0"/>
                <w:szCs w:val="21"/>
              </w:rPr>
            </w:pPr>
            <w:r>
              <w:rPr>
                <w:rFonts w:ascii="宋体" w:hAnsi="宋体" w:cs="宋体" w:hint="eastAsia"/>
                <w:color w:val="000000"/>
                <w:kern w:val="0"/>
                <w:szCs w:val="21"/>
              </w:rPr>
              <w:t>人员</w:t>
            </w:r>
          </w:p>
          <w:p w:rsidR="00FF6AE6" w:rsidRDefault="00FF6AE6" w:rsidP="00920552">
            <w:pPr>
              <w:spacing w:line="280" w:lineRule="exact"/>
              <w:rPr>
                <w:b/>
                <w:szCs w:val="21"/>
              </w:rPr>
            </w:pPr>
          </w:p>
        </w:tc>
        <w:tc>
          <w:tcPr>
            <w:tcW w:w="960" w:type="dxa"/>
          </w:tcPr>
          <w:p w:rsidR="00FF6AE6" w:rsidRDefault="00FF6AE6" w:rsidP="00920552">
            <w:pPr>
              <w:spacing w:line="280" w:lineRule="exact"/>
              <w:rPr>
                <w:rFonts w:ascii="宋体" w:hAnsi="宋体" w:cs="宋体"/>
                <w:color w:val="000000"/>
                <w:kern w:val="0"/>
                <w:szCs w:val="21"/>
              </w:rPr>
            </w:pPr>
            <w:r>
              <w:rPr>
                <w:rFonts w:ascii="宋体" w:hAnsi="宋体" w:cs="宋体" w:hint="eastAsia"/>
                <w:color w:val="000000"/>
                <w:kern w:val="0"/>
                <w:szCs w:val="21"/>
              </w:rPr>
              <w:t>Q7.1.2</w:t>
            </w:r>
          </w:p>
          <w:p w:rsidR="00FF6AE6" w:rsidRDefault="00FF6AE6" w:rsidP="00920552">
            <w:pPr>
              <w:spacing w:line="280" w:lineRule="exact"/>
              <w:rPr>
                <w:b/>
                <w:szCs w:val="21"/>
              </w:rPr>
            </w:pPr>
          </w:p>
        </w:tc>
        <w:tc>
          <w:tcPr>
            <w:tcW w:w="10738" w:type="dxa"/>
            <w:vAlign w:val="center"/>
          </w:tcPr>
          <w:p w:rsidR="00FF6AE6" w:rsidRDefault="00FF6AE6" w:rsidP="00920552">
            <w:pPr>
              <w:spacing w:line="280" w:lineRule="exact"/>
              <w:rPr>
                <w:b/>
                <w:szCs w:val="21"/>
              </w:rPr>
            </w:pPr>
            <w:r>
              <w:rPr>
                <w:rFonts w:ascii="宋体" w:hAnsi="宋体" w:cs="宋体" w:hint="eastAsia"/>
                <w:color w:val="000000"/>
                <w:kern w:val="0"/>
                <w:szCs w:val="21"/>
              </w:rPr>
              <w:t xml:space="preserve">   查见《人力资源管理控制程序》，其内容包括：目的、范围、职责、程序内容、相关文件、相关内容等对人员的认知要求、能力、意识和培训等方面的控制进行了规定。综合部根据各部门的需要配备管理体系运行所需的人员，任命内审</w:t>
            </w:r>
            <w:r>
              <w:rPr>
                <w:rFonts w:ascii="宋体" w:hAnsi="宋体" w:cs="宋体" w:hint="eastAsia"/>
                <w:kern w:val="0"/>
                <w:szCs w:val="21"/>
              </w:rPr>
              <w:t>员3名均经</w:t>
            </w:r>
            <w:r>
              <w:rPr>
                <w:rFonts w:ascii="宋体" w:hAnsi="宋体" w:cs="宋体" w:hint="eastAsia"/>
                <w:color w:val="000000"/>
                <w:kern w:val="0"/>
                <w:szCs w:val="21"/>
              </w:rPr>
              <w:t>过相关培训并授权。提供有员工花名册，目前公司共有员工约40人，各部门人员配备基本充分，基本符合要求。</w:t>
            </w:r>
          </w:p>
        </w:tc>
        <w:tc>
          <w:tcPr>
            <w:tcW w:w="851" w:type="dxa"/>
          </w:tcPr>
          <w:p w:rsidR="00FF6AE6" w:rsidRDefault="00FF6AE6" w:rsidP="00920552"/>
        </w:tc>
      </w:tr>
      <w:tr w:rsidR="00FF6AE6" w:rsidTr="001D189B">
        <w:trPr>
          <w:trHeight w:val="2110"/>
        </w:trPr>
        <w:tc>
          <w:tcPr>
            <w:tcW w:w="2160" w:type="dxa"/>
          </w:tcPr>
          <w:p w:rsidR="00FF6AE6" w:rsidRDefault="00FF6AE6" w:rsidP="00920552">
            <w:pPr>
              <w:spacing w:line="280" w:lineRule="exact"/>
              <w:rPr>
                <w:rFonts w:ascii="宋体" w:hAnsi="宋体" w:cs="宋体"/>
                <w:color w:val="000000"/>
                <w:kern w:val="0"/>
                <w:szCs w:val="21"/>
              </w:rPr>
            </w:pPr>
            <w:r>
              <w:rPr>
                <w:rFonts w:ascii="宋体" w:hAnsi="宋体" w:cs="宋体" w:hint="eastAsia"/>
                <w:color w:val="000000"/>
                <w:kern w:val="0"/>
                <w:szCs w:val="21"/>
              </w:rPr>
              <w:lastRenderedPageBreak/>
              <w:t>组织的知识</w:t>
            </w:r>
          </w:p>
          <w:p w:rsidR="00FF6AE6" w:rsidRDefault="00FF6AE6" w:rsidP="00920552">
            <w:pPr>
              <w:spacing w:line="280" w:lineRule="exact"/>
              <w:rPr>
                <w:b/>
                <w:szCs w:val="21"/>
              </w:rPr>
            </w:pPr>
          </w:p>
        </w:tc>
        <w:tc>
          <w:tcPr>
            <w:tcW w:w="960" w:type="dxa"/>
          </w:tcPr>
          <w:p w:rsidR="00FF6AE6" w:rsidRDefault="00FF6AE6" w:rsidP="00920552">
            <w:pPr>
              <w:spacing w:line="280" w:lineRule="exact"/>
              <w:rPr>
                <w:rFonts w:ascii="宋体" w:hAnsi="宋体" w:cs="宋体"/>
                <w:color w:val="000000"/>
                <w:kern w:val="0"/>
                <w:szCs w:val="21"/>
              </w:rPr>
            </w:pPr>
            <w:r>
              <w:rPr>
                <w:rFonts w:ascii="宋体" w:hAnsi="宋体" w:cs="宋体" w:hint="eastAsia"/>
                <w:color w:val="000000"/>
                <w:kern w:val="0"/>
                <w:szCs w:val="21"/>
              </w:rPr>
              <w:t>Q7.1.6</w:t>
            </w:r>
          </w:p>
          <w:p w:rsidR="00FF6AE6" w:rsidRDefault="00FF6AE6" w:rsidP="00920552">
            <w:pPr>
              <w:spacing w:line="280" w:lineRule="exact"/>
              <w:rPr>
                <w:b/>
                <w:szCs w:val="21"/>
              </w:rPr>
            </w:pPr>
          </w:p>
        </w:tc>
        <w:tc>
          <w:tcPr>
            <w:tcW w:w="10738" w:type="dxa"/>
            <w:vAlign w:val="center"/>
          </w:tcPr>
          <w:p w:rsidR="00FF6AE6" w:rsidRDefault="00FF6AE6" w:rsidP="00920552">
            <w:pPr>
              <w:spacing w:line="280" w:lineRule="exact"/>
              <w:rPr>
                <w:rFonts w:ascii="宋体" w:hAnsi="宋体" w:cs="宋体"/>
                <w:color w:val="000000"/>
                <w:kern w:val="0"/>
                <w:szCs w:val="21"/>
              </w:rPr>
            </w:pPr>
            <w:r>
              <w:rPr>
                <w:rFonts w:ascii="宋体" w:hAnsi="宋体" w:cs="宋体" w:hint="eastAsia"/>
                <w:color w:val="000000"/>
                <w:kern w:val="0"/>
                <w:szCs w:val="21"/>
              </w:rPr>
              <w:t xml:space="preserve">  公司确定运行过程所需的知识。内部来源包括：公司运作准则（管理手册、程序文件、管理制度、作业记录等）、管理过程控制失败和成功项目吸取的经验教训和改进的结果等；</w:t>
            </w:r>
          </w:p>
          <w:p w:rsidR="00FF6AE6" w:rsidRDefault="00FF6AE6" w:rsidP="00920552">
            <w:pPr>
              <w:spacing w:line="280" w:lineRule="exact"/>
              <w:ind w:firstLineChars="200" w:firstLine="420"/>
              <w:rPr>
                <w:rFonts w:ascii="宋体" w:hAnsi="宋体" w:cs="宋体"/>
                <w:color w:val="000000"/>
                <w:kern w:val="0"/>
                <w:szCs w:val="21"/>
              </w:rPr>
            </w:pPr>
            <w:r>
              <w:rPr>
                <w:rFonts w:ascii="宋体" w:hAnsi="宋体" w:cs="宋体" w:hint="eastAsia"/>
                <w:color w:val="000000"/>
                <w:kern w:val="0"/>
                <w:szCs w:val="21"/>
              </w:rPr>
              <w:t>外部来源包括：外来资料（如顾客反馈的信息、质量、技术规范）、法律法规、市场信息等。对知识的保持采取文件资料的保存和信息系统存储方式，在公司内部通过传递、交流、培训等方式获取。</w:t>
            </w:r>
          </w:p>
          <w:p w:rsidR="00FF6AE6" w:rsidRDefault="00FF6AE6" w:rsidP="00920552">
            <w:pPr>
              <w:spacing w:line="280" w:lineRule="exact"/>
              <w:rPr>
                <w:rFonts w:ascii="宋体" w:hAnsi="宋体" w:cs="宋体"/>
                <w:color w:val="000000"/>
                <w:kern w:val="0"/>
                <w:szCs w:val="21"/>
              </w:rPr>
            </w:pPr>
            <w:r>
              <w:rPr>
                <w:rFonts w:ascii="宋体" w:hAnsi="宋体" w:cs="宋体" w:hint="eastAsia"/>
                <w:color w:val="000000"/>
                <w:kern w:val="0"/>
                <w:szCs w:val="21"/>
              </w:rPr>
              <w:t>为获取更多必要的知识采用工作经验总结、顾客意见的采集，行业领先者的最佳实践调查等。主要是从顾客满意度调查收集的顾客抱怨、反馈等知识。</w:t>
            </w:r>
          </w:p>
          <w:p w:rsidR="00FF6AE6" w:rsidRDefault="00FF6AE6" w:rsidP="00920552">
            <w:pPr>
              <w:spacing w:line="280" w:lineRule="exact"/>
              <w:rPr>
                <w:b/>
                <w:szCs w:val="21"/>
              </w:rPr>
            </w:pPr>
            <w:r>
              <w:rPr>
                <w:rFonts w:ascii="宋体" w:hAnsi="宋体" w:cs="宋体" w:hint="eastAsia"/>
                <w:color w:val="000000"/>
                <w:kern w:val="0"/>
                <w:szCs w:val="21"/>
              </w:rPr>
              <w:t xml:space="preserve">   </w:t>
            </w:r>
          </w:p>
        </w:tc>
        <w:tc>
          <w:tcPr>
            <w:tcW w:w="851" w:type="dxa"/>
          </w:tcPr>
          <w:p w:rsidR="00FF6AE6" w:rsidRDefault="00FF6AE6" w:rsidP="00920552"/>
        </w:tc>
      </w:tr>
      <w:tr w:rsidR="00FF6AE6" w:rsidTr="004B62C5">
        <w:trPr>
          <w:trHeight w:val="689"/>
        </w:trPr>
        <w:tc>
          <w:tcPr>
            <w:tcW w:w="2160" w:type="dxa"/>
          </w:tcPr>
          <w:p w:rsidR="00FF6AE6" w:rsidRDefault="00FF6AE6" w:rsidP="00920552">
            <w:pPr>
              <w:spacing w:line="280" w:lineRule="exact"/>
              <w:rPr>
                <w:rFonts w:ascii="宋体" w:hAnsi="宋体" w:cs="宋体"/>
                <w:color w:val="000000"/>
                <w:kern w:val="0"/>
                <w:szCs w:val="21"/>
              </w:rPr>
            </w:pPr>
            <w:r>
              <w:rPr>
                <w:rFonts w:ascii="宋体" w:hAnsi="宋体" w:cs="宋体" w:hint="eastAsia"/>
                <w:color w:val="000000"/>
                <w:kern w:val="0"/>
                <w:szCs w:val="21"/>
              </w:rPr>
              <w:t>能力</w:t>
            </w:r>
          </w:p>
          <w:p w:rsidR="00FF6AE6" w:rsidRDefault="00FF6AE6" w:rsidP="00920552">
            <w:pPr>
              <w:spacing w:line="280" w:lineRule="exact"/>
              <w:rPr>
                <w:b/>
                <w:szCs w:val="21"/>
              </w:rPr>
            </w:pPr>
          </w:p>
        </w:tc>
        <w:tc>
          <w:tcPr>
            <w:tcW w:w="960" w:type="dxa"/>
          </w:tcPr>
          <w:p w:rsidR="00FF6AE6" w:rsidRDefault="00FF6AE6" w:rsidP="00920552">
            <w:pPr>
              <w:spacing w:line="280" w:lineRule="exact"/>
              <w:rPr>
                <w:rFonts w:ascii="宋体" w:hAnsi="宋体" w:cs="宋体"/>
                <w:color w:val="000000"/>
                <w:kern w:val="0"/>
                <w:szCs w:val="21"/>
              </w:rPr>
            </w:pPr>
            <w:r>
              <w:rPr>
                <w:rFonts w:ascii="宋体" w:hAnsi="宋体" w:cs="宋体" w:hint="eastAsia"/>
                <w:color w:val="000000"/>
                <w:kern w:val="0"/>
                <w:szCs w:val="21"/>
              </w:rPr>
              <w:t>Q7.2</w:t>
            </w:r>
          </w:p>
          <w:p w:rsidR="00FF6AE6" w:rsidRDefault="00FF6AE6" w:rsidP="00920552">
            <w:pPr>
              <w:spacing w:line="280" w:lineRule="exact"/>
              <w:rPr>
                <w:b/>
                <w:szCs w:val="21"/>
              </w:rPr>
            </w:pPr>
          </w:p>
        </w:tc>
        <w:tc>
          <w:tcPr>
            <w:tcW w:w="10738" w:type="dxa"/>
            <w:vAlign w:val="center"/>
          </w:tcPr>
          <w:p w:rsidR="00FF6AE6" w:rsidRDefault="00FF6AE6" w:rsidP="00920552">
            <w:pPr>
              <w:spacing w:line="280" w:lineRule="exact"/>
              <w:ind w:firstLineChars="200" w:firstLine="420"/>
              <w:rPr>
                <w:szCs w:val="21"/>
              </w:rPr>
            </w:pPr>
            <w:r>
              <w:rPr>
                <w:rFonts w:hint="eastAsia"/>
                <w:szCs w:val="21"/>
              </w:rPr>
              <w:t>公司提供各岗位职责，对各岗位能力规定的要求包括了专业技能、岗位资格、能力、工作经验等。提供《</w:t>
            </w:r>
            <w:r>
              <w:rPr>
                <w:rFonts w:hint="eastAsia"/>
                <w:szCs w:val="21"/>
              </w:rPr>
              <w:t xml:space="preserve"> </w:t>
            </w:r>
            <w:r>
              <w:rPr>
                <w:rFonts w:hint="eastAsia"/>
                <w:szCs w:val="21"/>
              </w:rPr>
              <w:t>岗位人员能力考核记录》对公司骨干员工进行了能力的确认，抽查关键岗位骨干李娟、贺妍的岗位能力评定表，分别从年龄、教育程度、经验、经历、技能要求等方面进行了评定，最终确认结果：满足要求。</w:t>
            </w:r>
          </w:p>
          <w:p w:rsidR="00FF6AE6" w:rsidRDefault="00FF6AE6" w:rsidP="00920552">
            <w:pPr>
              <w:spacing w:line="280" w:lineRule="exact"/>
              <w:ind w:firstLineChars="200" w:firstLine="420"/>
              <w:rPr>
                <w:szCs w:val="21"/>
              </w:rPr>
            </w:pPr>
            <w:r>
              <w:rPr>
                <w:rFonts w:hint="eastAsia"/>
                <w:szCs w:val="21"/>
              </w:rPr>
              <w:t>总体评价：符合上岗要求，准予上岗。查</w:t>
            </w:r>
            <w:r>
              <w:rPr>
                <w:rFonts w:hint="eastAsia"/>
                <w:szCs w:val="21"/>
              </w:rPr>
              <w:t>2019</w:t>
            </w:r>
            <w:r>
              <w:rPr>
                <w:rFonts w:hint="eastAsia"/>
                <w:szCs w:val="21"/>
              </w:rPr>
              <w:t>年培训计划包括管理体系标准宣贯、三级安全教育培训、内审员培训、应急预案培训等。</w:t>
            </w:r>
          </w:p>
          <w:p w:rsidR="00FF6AE6" w:rsidRDefault="00FF6AE6" w:rsidP="00920552">
            <w:pPr>
              <w:spacing w:line="280" w:lineRule="exact"/>
              <w:ind w:firstLineChars="200" w:firstLine="420"/>
              <w:rPr>
                <w:szCs w:val="21"/>
              </w:rPr>
            </w:pPr>
            <w:r>
              <w:rPr>
                <w:rFonts w:hint="eastAsia"/>
                <w:szCs w:val="21"/>
              </w:rPr>
              <w:t>2019</w:t>
            </w:r>
            <w:r>
              <w:rPr>
                <w:rFonts w:hint="eastAsia"/>
                <w:szCs w:val="21"/>
              </w:rPr>
              <w:t>年《培训记录》目前已下发组织实施，部分培训已按计划开展：抽查培训实施记录</w:t>
            </w:r>
          </w:p>
          <w:p w:rsidR="00FF6AE6" w:rsidRDefault="00FF6AE6" w:rsidP="00920552">
            <w:pPr>
              <w:spacing w:line="280" w:lineRule="exact"/>
              <w:ind w:firstLineChars="200" w:firstLine="420"/>
              <w:rPr>
                <w:szCs w:val="21"/>
              </w:rPr>
            </w:pPr>
            <w:r>
              <w:rPr>
                <w:rFonts w:hint="eastAsia"/>
                <w:szCs w:val="21"/>
              </w:rPr>
              <w:t>1</w:t>
            </w:r>
            <w:r>
              <w:rPr>
                <w:rFonts w:hint="eastAsia"/>
                <w:szCs w:val="21"/>
              </w:rPr>
              <w:t>、</w:t>
            </w:r>
            <w:r>
              <w:rPr>
                <w:rFonts w:hint="eastAsia"/>
                <w:szCs w:val="21"/>
              </w:rPr>
              <w:t>2019.1</w:t>
            </w:r>
            <w:r>
              <w:rPr>
                <w:rFonts w:hint="eastAsia"/>
                <w:szCs w:val="21"/>
              </w:rPr>
              <w:t>：对</w:t>
            </w:r>
            <w:r>
              <w:rPr>
                <w:rFonts w:hint="eastAsia"/>
                <w:szCs w:val="21"/>
              </w:rPr>
              <w:t>GB/T19001-2016</w:t>
            </w:r>
            <w:r>
              <w:rPr>
                <w:rFonts w:hint="eastAsia"/>
                <w:szCs w:val="21"/>
              </w:rPr>
              <w:t>质量管理体系标准宣贯培训。培训老师：外聘，参加人员：刘妍、李娟、贺岩、李文君共</w:t>
            </w:r>
            <w:r>
              <w:rPr>
                <w:rFonts w:hint="eastAsia"/>
                <w:szCs w:val="21"/>
              </w:rPr>
              <w:t>5</w:t>
            </w:r>
            <w:r>
              <w:rPr>
                <w:rFonts w:hint="eastAsia"/>
                <w:szCs w:val="21"/>
              </w:rPr>
              <w:t>人。通过考试对理解情况进行考核，考核结果：全部通过。验证人：刘妍。</w:t>
            </w:r>
          </w:p>
          <w:p w:rsidR="00FF6AE6" w:rsidRDefault="00FF6AE6" w:rsidP="00920552">
            <w:pPr>
              <w:spacing w:line="280" w:lineRule="exact"/>
              <w:ind w:firstLineChars="200" w:firstLine="420"/>
              <w:rPr>
                <w:szCs w:val="21"/>
              </w:rPr>
            </w:pPr>
            <w:r>
              <w:rPr>
                <w:rFonts w:hint="eastAsia"/>
                <w:szCs w:val="21"/>
              </w:rPr>
              <w:t>2</w:t>
            </w:r>
            <w:r>
              <w:rPr>
                <w:rFonts w:hint="eastAsia"/>
                <w:szCs w:val="21"/>
              </w:rPr>
              <w:t>、</w:t>
            </w:r>
            <w:r>
              <w:rPr>
                <w:rFonts w:hint="eastAsia"/>
                <w:szCs w:val="21"/>
              </w:rPr>
              <w:t>2019.1</w:t>
            </w:r>
            <w:r>
              <w:rPr>
                <w:rFonts w:hint="eastAsia"/>
                <w:szCs w:val="21"/>
              </w:rPr>
              <w:t>：进行了三级教育培训，培训老师：李树春。参加人：各部门人员。通过考试对理解情况进行考核，考核结果：全部通过。验证人：刘妍。</w:t>
            </w:r>
          </w:p>
          <w:p w:rsidR="00FF6AE6" w:rsidRDefault="00FF6AE6" w:rsidP="00920552">
            <w:pPr>
              <w:spacing w:line="280" w:lineRule="exact"/>
              <w:ind w:firstLineChars="200" w:firstLine="420"/>
              <w:rPr>
                <w:szCs w:val="21"/>
              </w:rPr>
            </w:pPr>
            <w:r>
              <w:rPr>
                <w:rFonts w:ascii="宋体" w:hAnsi="宋体" w:cs="宋体" w:hint="eastAsia"/>
                <w:szCs w:val="21"/>
              </w:rPr>
              <w:t>2019年培训计划已经批准并下发，目前还未进行培训。</w:t>
            </w:r>
          </w:p>
          <w:p w:rsidR="00FF6AE6" w:rsidRPr="00A05A54" w:rsidRDefault="00FF6AE6" w:rsidP="00920552">
            <w:pPr>
              <w:spacing w:line="280" w:lineRule="exact"/>
              <w:ind w:firstLineChars="200" w:firstLine="420"/>
              <w:rPr>
                <w:szCs w:val="21"/>
              </w:rPr>
            </w:pPr>
            <w:r w:rsidRPr="00A05A54">
              <w:rPr>
                <w:rFonts w:hint="eastAsia"/>
                <w:szCs w:val="21"/>
              </w:rPr>
              <w:t>特殊工种：李文勇</w:t>
            </w:r>
            <w:r w:rsidRPr="00A05A54">
              <w:rPr>
                <w:rFonts w:hint="eastAsia"/>
                <w:szCs w:val="21"/>
              </w:rPr>
              <w:t xml:space="preserve">  </w:t>
            </w:r>
            <w:r w:rsidRPr="00A05A54">
              <w:rPr>
                <w:rFonts w:hint="eastAsia"/>
                <w:szCs w:val="21"/>
              </w:rPr>
              <w:t>起重机械安全管理</w:t>
            </w:r>
            <w:r w:rsidRPr="00A05A54">
              <w:rPr>
                <w:rFonts w:hint="eastAsia"/>
                <w:szCs w:val="21"/>
              </w:rPr>
              <w:t xml:space="preserve"> </w:t>
            </w:r>
            <w:r w:rsidRPr="00A05A54">
              <w:rPr>
                <w:rFonts w:hint="eastAsia"/>
                <w:szCs w:val="21"/>
              </w:rPr>
              <w:t>证号：</w:t>
            </w:r>
            <w:r w:rsidRPr="00A05A54">
              <w:rPr>
                <w:rFonts w:hint="eastAsia"/>
                <w:szCs w:val="21"/>
              </w:rPr>
              <w:t xml:space="preserve"> 210104196907200914 </w:t>
            </w:r>
          </w:p>
          <w:p w:rsidR="00FF6AE6" w:rsidRPr="00A05A54" w:rsidRDefault="00FF6AE6" w:rsidP="00920552">
            <w:pPr>
              <w:spacing w:line="280" w:lineRule="exact"/>
              <w:ind w:firstLineChars="200" w:firstLine="420"/>
              <w:rPr>
                <w:szCs w:val="21"/>
              </w:rPr>
            </w:pPr>
            <w:r w:rsidRPr="00A05A54">
              <w:rPr>
                <w:rFonts w:hint="eastAsia"/>
                <w:szCs w:val="21"/>
              </w:rPr>
              <w:t>有效期至：</w:t>
            </w:r>
            <w:r w:rsidRPr="00A05A54">
              <w:rPr>
                <w:rFonts w:hint="eastAsia"/>
                <w:szCs w:val="21"/>
              </w:rPr>
              <w:t xml:space="preserve">2020.11.15 </w:t>
            </w:r>
          </w:p>
          <w:p w:rsidR="00FF6AE6" w:rsidRPr="00A05A54" w:rsidRDefault="00FF6AE6" w:rsidP="00920552">
            <w:pPr>
              <w:spacing w:line="280" w:lineRule="exact"/>
              <w:ind w:firstLineChars="200" w:firstLine="420"/>
              <w:rPr>
                <w:szCs w:val="21"/>
              </w:rPr>
            </w:pPr>
            <w:r w:rsidRPr="00A05A54">
              <w:rPr>
                <w:rFonts w:hint="eastAsia"/>
                <w:szCs w:val="21"/>
              </w:rPr>
              <w:t>李兵</w:t>
            </w:r>
            <w:r w:rsidRPr="00A05A54">
              <w:rPr>
                <w:rFonts w:hint="eastAsia"/>
                <w:szCs w:val="21"/>
              </w:rPr>
              <w:t xml:space="preserve"> </w:t>
            </w:r>
            <w:r w:rsidRPr="00A05A54">
              <w:rPr>
                <w:rFonts w:hint="eastAsia"/>
                <w:szCs w:val="21"/>
              </w:rPr>
              <w:t>桥门式起重机司机</w:t>
            </w:r>
            <w:r w:rsidRPr="00A05A54">
              <w:rPr>
                <w:rFonts w:hint="eastAsia"/>
                <w:szCs w:val="21"/>
              </w:rPr>
              <w:t xml:space="preserve"> </w:t>
            </w:r>
            <w:r w:rsidRPr="00A05A54">
              <w:rPr>
                <w:rFonts w:hint="eastAsia"/>
                <w:szCs w:val="21"/>
              </w:rPr>
              <w:t>证号：</w:t>
            </w:r>
            <w:r w:rsidRPr="00A05A54">
              <w:rPr>
                <w:rFonts w:hint="eastAsia"/>
                <w:szCs w:val="21"/>
              </w:rPr>
              <w:t>210113197401202710</w:t>
            </w:r>
          </w:p>
          <w:p w:rsidR="00FF6AE6" w:rsidRPr="00A05A54" w:rsidRDefault="00FF6AE6" w:rsidP="00920552">
            <w:pPr>
              <w:spacing w:line="280" w:lineRule="exact"/>
              <w:ind w:firstLineChars="200" w:firstLine="420"/>
              <w:rPr>
                <w:szCs w:val="21"/>
              </w:rPr>
            </w:pPr>
            <w:r w:rsidRPr="00A05A54">
              <w:rPr>
                <w:rFonts w:hint="eastAsia"/>
                <w:szCs w:val="21"/>
              </w:rPr>
              <w:t xml:space="preserve"> </w:t>
            </w:r>
            <w:r w:rsidRPr="00A05A54">
              <w:rPr>
                <w:rFonts w:hint="eastAsia"/>
                <w:szCs w:val="21"/>
              </w:rPr>
              <w:t>孙世宏</w:t>
            </w:r>
            <w:r w:rsidRPr="00A05A54">
              <w:rPr>
                <w:rFonts w:hint="eastAsia"/>
                <w:szCs w:val="21"/>
              </w:rPr>
              <w:t xml:space="preserve"> </w:t>
            </w:r>
            <w:r w:rsidRPr="00A05A54">
              <w:rPr>
                <w:rFonts w:hint="eastAsia"/>
                <w:szCs w:val="21"/>
              </w:rPr>
              <w:t>桥门式起重机司机</w:t>
            </w:r>
            <w:r w:rsidRPr="00A05A54">
              <w:rPr>
                <w:rFonts w:hint="eastAsia"/>
                <w:szCs w:val="21"/>
              </w:rPr>
              <w:t xml:space="preserve"> </w:t>
            </w:r>
            <w:r w:rsidRPr="00A05A54">
              <w:rPr>
                <w:rFonts w:hint="eastAsia"/>
                <w:szCs w:val="21"/>
              </w:rPr>
              <w:t>证号：</w:t>
            </w:r>
            <w:r w:rsidRPr="00A05A54">
              <w:rPr>
                <w:rFonts w:hint="eastAsia"/>
                <w:szCs w:val="21"/>
              </w:rPr>
              <w:t>210103196310073311</w:t>
            </w:r>
          </w:p>
          <w:p w:rsidR="00FF6AE6" w:rsidRPr="00A05A54" w:rsidRDefault="00FF6AE6" w:rsidP="00920552">
            <w:pPr>
              <w:spacing w:line="280" w:lineRule="exact"/>
              <w:ind w:firstLineChars="200" w:firstLine="420"/>
              <w:rPr>
                <w:szCs w:val="21"/>
              </w:rPr>
            </w:pPr>
            <w:r w:rsidRPr="00A05A54">
              <w:rPr>
                <w:rFonts w:hint="eastAsia"/>
                <w:szCs w:val="21"/>
              </w:rPr>
              <w:t xml:space="preserve"> </w:t>
            </w:r>
            <w:r w:rsidRPr="00A05A54">
              <w:rPr>
                <w:rFonts w:hint="eastAsia"/>
                <w:szCs w:val="21"/>
              </w:rPr>
              <w:t>李文君</w:t>
            </w:r>
            <w:r w:rsidRPr="00A05A54">
              <w:rPr>
                <w:rFonts w:hint="eastAsia"/>
                <w:szCs w:val="21"/>
              </w:rPr>
              <w:t xml:space="preserve"> </w:t>
            </w:r>
            <w:r w:rsidRPr="00A05A54">
              <w:rPr>
                <w:rFonts w:hint="eastAsia"/>
                <w:szCs w:val="21"/>
              </w:rPr>
              <w:t>桥门式起重机司机</w:t>
            </w:r>
            <w:r w:rsidRPr="00A05A54">
              <w:rPr>
                <w:rFonts w:hint="eastAsia"/>
                <w:szCs w:val="21"/>
              </w:rPr>
              <w:t xml:space="preserve"> </w:t>
            </w:r>
            <w:r w:rsidRPr="00A05A54">
              <w:rPr>
                <w:rFonts w:hint="eastAsia"/>
                <w:szCs w:val="21"/>
              </w:rPr>
              <w:t>证号：</w:t>
            </w:r>
            <w:r w:rsidRPr="00A05A54">
              <w:rPr>
                <w:rFonts w:hint="eastAsia"/>
                <w:szCs w:val="21"/>
              </w:rPr>
              <w:t>210104196608080916</w:t>
            </w:r>
          </w:p>
          <w:p w:rsidR="00FF6AE6" w:rsidRPr="006350DC" w:rsidRDefault="00FF6AE6" w:rsidP="00920552">
            <w:pPr>
              <w:spacing w:line="280" w:lineRule="exact"/>
              <w:ind w:firstLineChars="200" w:firstLine="420"/>
              <w:rPr>
                <w:szCs w:val="21"/>
              </w:rPr>
            </w:pPr>
            <w:r w:rsidRPr="00A05A54">
              <w:rPr>
                <w:rFonts w:hint="eastAsia"/>
                <w:szCs w:val="21"/>
              </w:rPr>
              <w:t>有效期至：</w:t>
            </w:r>
            <w:r w:rsidRPr="00A05A54">
              <w:rPr>
                <w:rFonts w:hint="eastAsia"/>
                <w:szCs w:val="21"/>
              </w:rPr>
              <w:t>2020.10.7</w:t>
            </w:r>
            <w:r>
              <w:rPr>
                <w:rFonts w:hint="eastAsia"/>
                <w:szCs w:val="21"/>
              </w:rPr>
              <w:t xml:space="preserve">  </w:t>
            </w:r>
          </w:p>
        </w:tc>
        <w:tc>
          <w:tcPr>
            <w:tcW w:w="851" w:type="dxa"/>
          </w:tcPr>
          <w:p w:rsidR="00FF6AE6" w:rsidRDefault="00FF6AE6" w:rsidP="00920552"/>
        </w:tc>
      </w:tr>
      <w:tr w:rsidR="00FF6AE6" w:rsidTr="004B62C5">
        <w:trPr>
          <w:trHeight w:val="1681"/>
        </w:trPr>
        <w:tc>
          <w:tcPr>
            <w:tcW w:w="2160" w:type="dxa"/>
          </w:tcPr>
          <w:p w:rsidR="00FF6AE6" w:rsidRDefault="00FF6AE6" w:rsidP="00920552">
            <w:pPr>
              <w:spacing w:line="280" w:lineRule="exact"/>
              <w:rPr>
                <w:rFonts w:ascii="宋体" w:hAnsi="宋体" w:cs="宋体"/>
                <w:color w:val="000000"/>
                <w:kern w:val="0"/>
                <w:szCs w:val="21"/>
              </w:rPr>
            </w:pPr>
            <w:r>
              <w:rPr>
                <w:rFonts w:ascii="宋体" w:hAnsi="宋体" w:cs="宋体" w:hint="eastAsia"/>
                <w:color w:val="000000"/>
                <w:kern w:val="0"/>
                <w:szCs w:val="21"/>
              </w:rPr>
              <w:t>意识</w:t>
            </w:r>
          </w:p>
          <w:p w:rsidR="00FF6AE6" w:rsidRDefault="00FF6AE6" w:rsidP="00920552">
            <w:pPr>
              <w:spacing w:line="280" w:lineRule="exact"/>
              <w:rPr>
                <w:b/>
                <w:szCs w:val="21"/>
              </w:rPr>
            </w:pPr>
          </w:p>
        </w:tc>
        <w:tc>
          <w:tcPr>
            <w:tcW w:w="960" w:type="dxa"/>
          </w:tcPr>
          <w:p w:rsidR="00FF6AE6" w:rsidRDefault="00FF6AE6" w:rsidP="00920552">
            <w:pPr>
              <w:spacing w:line="280" w:lineRule="exact"/>
              <w:rPr>
                <w:rFonts w:ascii="宋体" w:hAnsi="宋体" w:cs="宋体"/>
                <w:color w:val="000000"/>
                <w:kern w:val="0"/>
                <w:szCs w:val="21"/>
              </w:rPr>
            </w:pPr>
            <w:r>
              <w:rPr>
                <w:rFonts w:ascii="宋体" w:hAnsi="宋体" w:cs="宋体" w:hint="eastAsia"/>
                <w:color w:val="000000"/>
                <w:kern w:val="0"/>
                <w:szCs w:val="21"/>
              </w:rPr>
              <w:t>Q7.3</w:t>
            </w:r>
          </w:p>
          <w:p w:rsidR="00FF6AE6" w:rsidRDefault="00FF6AE6" w:rsidP="00920552">
            <w:pPr>
              <w:spacing w:line="280" w:lineRule="exact"/>
              <w:rPr>
                <w:b/>
                <w:szCs w:val="21"/>
              </w:rPr>
            </w:pPr>
          </w:p>
        </w:tc>
        <w:tc>
          <w:tcPr>
            <w:tcW w:w="10738" w:type="dxa"/>
            <w:vAlign w:val="center"/>
          </w:tcPr>
          <w:p w:rsidR="00FF6AE6" w:rsidRDefault="00FF6AE6" w:rsidP="00920552">
            <w:pPr>
              <w:spacing w:line="280" w:lineRule="exact"/>
              <w:ind w:firstLineChars="200" w:firstLine="420"/>
              <w:rPr>
                <w:szCs w:val="21"/>
              </w:rPr>
            </w:pPr>
            <w:r>
              <w:rPr>
                <w:rFonts w:hint="eastAsia"/>
                <w:szCs w:val="21"/>
              </w:rPr>
              <w:t>公司通过学习、宣传等方法使在组织控制范围内的相关工作人员知道质量方针；相关的质量目标；员工对质量管理体系有效性的贡献，包括改进质量绩效的益处；不符合质量管理体系要求的后果。</w:t>
            </w:r>
          </w:p>
          <w:p w:rsidR="00FF6AE6" w:rsidRDefault="00FF6AE6" w:rsidP="00920552">
            <w:pPr>
              <w:spacing w:line="280" w:lineRule="exact"/>
              <w:ind w:firstLineChars="200" w:firstLine="420"/>
              <w:rPr>
                <w:szCs w:val="21"/>
              </w:rPr>
            </w:pPr>
            <w:r>
              <w:rPr>
                <w:rFonts w:hint="eastAsia"/>
                <w:szCs w:val="21"/>
              </w:rPr>
              <w:t>询问综合部刘妍部长知道公司方针，知道所在的工作岗位的质量目标，也了解自己的工作好坏会影响组织资质量管理体系的有效运行。</w:t>
            </w:r>
          </w:p>
        </w:tc>
        <w:tc>
          <w:tcPr>
            <w:tcW w:w="851" w:type="dxa"/>
          </w:tcPr>
          <w:p w:rsidR="00FF6AE6" w:rsidRDefault="00FF6AE6" w:rsidP="00920552"/>
        </w:tc>
      </w:tr>
      <w:tr w:rsidR="00FF6AE6" w:rsidTr="001D189B">
        <w:trPr>
          <w:trHeight w:val="2110"/>
        </w:trPr>
        <w:tc>
          <w:tcPr>
            <w:tcW w:w="2160" w:type="dxa"/>
          </w:tcPr>
          <w:p w:rsidR="00FF6AE6" w:rsidRDefault="00FF6AE6" w:rsidP="00920552">
            <w:pPr>
              <w:spacing w:line="280" w:lineRule="exact"/>
              <w:rPr>
                <w:rFonts w:ascii="宋体" w:hAnsi="宋体" w:cs="宋体"/>
                <w:color w:val="000000"/>
                <w:kern w:val="0"/>
                <w:szCs w:val="21"/>
              </w:rPr>
            </w:pPr>
            <w:r>
              <w:rPr>
                <w:rFonts w:ascii="宋体" w:hAnsi="宋体" w:cs="宋体" w:hint="eastAsia"/>
                <w:color w:val="000000"/>
                <w:kern w:val="0"/>
                <w:szCs w:val="21"/>
              </w:rPr>
              <w:lastRenderedPageBreak/>
              <w:t>沟通</w:t>
            </w:r>
          </w:p>
          <w:p w:rsidR="00FF6AE6" w:rsidRDefault="00FF6AE6" w:rsidP="00920552">
            <w:pPr>
              <w:spacing w:line="280" w:lineRule="exact"/>
              <w:rPr>
                <w:b/>
                <w:szCs w:val="21"/>
              </w:rPr>
            </w:pPr>
          </w:p>
        </w:tc>
        <w:tc>
          <w:tcPr>
            <w:tcW w:w="960" w:type="dxa"/>
          </w:tcPr>
          <w:p w:rsidR="00FF6AE6" w:rsidRDefault="00FF6AE6" w:rsidP="00920552">
            <w:pPr>
              <w:spacing w:line="280" w:lineRule="exact"/>
              <w:rPr>
                <w:rFonts w:ascii="宋体" w:hAnsi="宋体" w:cs="宋体"/>
                <w:color w:val="000000"/>
                <w:kern w:val="0"/>
                <w:szCs w:val="21"/>
              </w:rPr>
            </w:pPr>
            <w:r>
              <w:rPr>
                <w:rFonts w:ascii="宋体" w:hAnsi="宋体" w:cs="宋体" w:hint="eastAsia"/>
                <w:color w:val="000000"/>
                <w:kern w:val="0"/>
                <w:szCs w:val="21"/>
              </w:rPr>
              <w:t>Q7.4</w:t>
            </w:r>
          </w:p>
          <w:p w:rsidR="00FF6AE6" w:rsidRDefault="00FF6AE6" w:rsidP="00920552">
            <w:pPr>
              <w:spacing w:line="280" w:lineRule="exact"/>
              <w:rPr>
                <w:b/>
                <w:szCs w:val="21"/>
              </w:rPr>
            </w:pPr>
          </w:p>
        </w:tc>
        <w:tc>
          <w:tcPr>
            <w:tcW w:w="10738" w:type="dxa"/>
            <w:vAlign w:val="center"/>
          </w:tcPr>
          <w:p w:rsidR="00FF6AE6" w:rsidRDefault="00FF6AE6" w:rsidP="00920552">
            <w:pPr>
              <w:spacing w:line="280" w:lineRule="exact"/>
              <w:ind w:firstLineChars="200" w:firstLine="420"/>
              <w:rPr>
                <w:szCs w:val="21"/>
              </w:rPr>
            </w:pPr>
            <w:r>
              <w:rPr>
                <w:rFonts w:hint="eastAsia"/>
                <w:szCs w:val="21"/>
              </w:rPr>
              <w:t>公司制定《质量手册》</w:t>
            </w:r>
            <w:r>
              <w:rPr>
                <w:rFonts w:hint="eastAsia"/>
                <w:szCs w:val="21"/>
              </w:rPr>
              <w:t>7.4</w:t>
            </w:r>
            <w:r>
              <w:rPr>
                <w:rFonts w:hint="eastAsia"/>
                <w:szCs w:val="21"/>
              </w:rPr>
              <w:t>条款对内部沟通以及与相关单位协商的相关要求做出了规定。具有一定的可操作性。公司内部沟通和信息交流的方法主要有会议（办公会、员工大会）、培训学习、文件资料传递、电话、面谈、内部简报等方式，频次不确定，需要时随时沟通，内容主要为公司的管理方针、目标、重大管理方案及措施，运行情况和工程质量、进度、等各方面的情况。</w:t>
            </w:r>
          </w:p>
          <w:p w:rsidR="00FF6AE6" w:rsidRDefault="00FF6AE6" w:rsidP="00920552">
            <w:pPr>
              <w:spacing w:line="280" w:lineRule="exact"/>
              <w:ind w:firstLineChars="200" w:firstLine="420"/>
              <w:rPr>
                <w:szCs w:val="21"/>
              </w:rPr>
            </w:pPr>
            <w:r>
              <w:rPr>
                <w:rFonts w:hint="eastAsia"/>
                <w:szCs w:val="21"/>
              </w:rPr>
              <w:t>经了解公司的管理者代表为刘建平；通知以公司文件下发。抽查公司员工</w:t>
            </w:r>
            <w:r>
              <w:rPr>
                <w:rFonts w:hint="eastAsia"/>
                <w:szCs w:val="21"/>
              </w:rPr>
              <w:t>2</w:t>
            </w:r>
            <w:r>
              <w:rPr>
                <w:rFonts w:hint="eastAsia"/>
                <w:szCs w:val="21"/>
              </w:rPr>
              <w:t>人，对于管理者代表的职责和作用比较了解。</w:t>
            </w:r>
          </w:p>
          <w:p w:rsidR="00FF6AE6" w:rsidRDefault="00FF6AE6" w:rsidP="00920552">
            <w:pPr>
              <w:spacing w:line="280" w:lineRule="exact"/>
              <w:ind w:firstLineChars="200" w:firstLine="420"/>
              <w:rPr>
                <w:szCs w:val="21"/>
              </w:rPr>
            </w:pPr>
            <w:r>
              <w:rPr>
                <w:rFonts w:hint="eastAsia"/>
                <w:szCs w:val="21"/>
              </w:rPr>
              <w:t>经询问，公司主要采用会议以及文件的形式与公司各部门进行沟通，与生产车间主要采取检查等形式，沟通掌握生产质量进度合同履行等管理情况。</w:t>
            </w:r>
            <w:r>
              <w:rPr>
                <w:rFonts w:hint="eastAsia"/>
                <w:szCs w:val="21"/>
              </w:rPr>
              <w:t xml:space="preserve">  </w:t>
            </w:r>
          </w:p>
          <w:p w:rsidR="00FF6AE6" w:rsidRDefault="00FF6AE6" w:rsidP="00920552">
            <w:pPr>
              <w:spacing w:line="280" w:lineRule="exact"/>
              <w:ind w:firstLineChars="200" w:firstLine="420"/>
              <w:rPr>
                <w:szCs w:val="21"/>
              </w:rPr>
            </w:pPr>
            <w:r>
              <w:rPr>
                <w:rFonts w:hint="eastAsia"/>
                <w:szCs w:val="21"/>
              </w:rPr>
              <w:t>外部交流：通过发放《关于对相关方要求的告知书》与相关方就相关质量信息进行相互沟通。</w:t>
            </w:r>
          </w:p>
          <w:p w:rsidR="00FF6AE6" w:rsidRDefault="00FF6AE6" w:rsidP="00920552">
            <w:pPr>
              <w:spacing w:line="280" w:lineRule="exact"/>
              <w:ind w:firstLineChars="200" w:firstLine="420"/>
              <w:rPr>
                <w:b/>
                <w:szCs w:val="21"/>
              </w:rPr>
            </w:pPr>
            <w:r>
              <w:rPr>
                <w:rFonts w:hint="eastAsia"/>
                <w:szCs w:val="21"/>
              </w:rPr>
              <w:t>审核期间，未见员工抱怨和有关投诉等。未见明显不符。</w:t>
            </w:r>
          </w:p>
        </w:tc>
        <w:tc>
          <w:tcPr>
            <w:tcW w:w="851" w:type="dxa"/>
          </w:tcPr>
          <w:p w:rsidR="00FF6AE6" w:rsidRDefault="00FF6AE6" w:rsidP="00920552"/>
        </w:tc>
      </w:tr>
      <w:tr w:rsidR="00FF6AE6" w:rsidTr="001D189B">
        <w:trPr>
          <w:trHeight w:val="2110"/>
        </w:trPr>
        <w:tc>
          <w:tcPr>
            <w:tcW w:w="2160" w:type="dxa"/>
          </w:tcPr>
          <w:p w:rsidR="00FF6AE6" w:rsidRDefault="00FF6AE6" w:rsidP="00920552">
            <w:pPr>
              <w:spacing w:line="280" w:lineRule="exact"/>
              <w:rPr>
                <w:rFonts w:ascii="宋体" w:hAnsi="宋体" w:cs="宋体"/>
                <w:color w:val="000000"/>
                <w:kern w:val="0"/>
                <w:szCs w:val="21"/>
              </w:rPr>
            </w:pPr>
            <w:r>
              <w:rPr>
                <w:rFonts w:ascii="宋体" w:hAnsi="宋体" w:cs="宋体" w:hint="eastAsia"/>
                <w:color w:val="000000"/>
                <w:kern w:val="0"/>
                <w:szCs w:val="21"/>
              </w:rPr>
              <w:t>成文信息</w:t>
            </w:r>
          </w:p>
          <w:p w:rsidR="00FF6AE6" w:rsidRDefault="00FF6AE6" w:rsidP="00920552">
            <w:pPr>
              <w:spacing w:line="280" w:lineRule="exact"/>
              <w:rPr>
                <w:rFonts w:ascii="宋体" w:hAnsi="宋体" w:cs="宋体"/>
                <w:szCs w:val="21"/>
              </w:rPr>
            </w:pPr>
          </w:p>
        </w:tc>
        <w:tc>
          <w:tcPr>
            <w:tcW w:w="960" w:type="dxa"/>
          </w:tcPr>
          <w:p w:rsidR="00FF6AE6" w:rsidRDefault="00FF6AE6" w:rsidP="00920552">
            <w:pPr>
              <w:spacing w:line="280" w:lineRule="exact"/>
              <w:rPr>
                <w:rFonts w:ascii="宋体" w:hAnsi="宋体" w:cs="宋体"/>
                <w:color w:val="000000"/>
                <w:kern w:val="0"/>
                <w:szCs w:val="21"/>
              </w:rPr>
            </w:pPr>
            <w:r>
              <w:rPr>
                <w:rFonts w:ascii="宋体" w:hAnsi="宋体" w:cs="宋体" w:hint="eastAsia"/>
                <w:color w:val="000000"/>
                <w:kern w:val="0"/>
                <w:szCs w:val="21"/>
              </w:rPr>
              <w:t>Q7.5</w:t>
            </w:r>
          </w:p>
          <w:p w:rsidR="00FF6AE6" w:rsidRDefault="00FF6AE6" w:rsidP="00920552">
            <w:pPr>
              <w:spacing w:line="280" w:lineRule="exact"/>
              <w:rPr>
                <w:rFonts w:ascii="宋体" w:hAnsi="宋体" w:cs="宋体"/>
                <w:color w:val="000000"/>
                <w:kern w:val="0"/>
                <w:szCs w:val="21"/>
              </w:rPr>
            </w:pPr>
          </w:p>
        </w:tc>
        <w:tc>
          <w:tcPr>
            <w:tcW w:w="10738" w:type="dxa"/>
            <w:vAlign w:val="center"/>
          </w:tcPr>
          <w:p w:rsidR="00FF6AE6" w:rsidRDefault="00FF6AE6" w:rsidP="00920552">
            <w:pPr>
              <w:spacing w:line="280" w:lineRule="exact"/>
              <w:ind w:firstLineChars="200" w:firstLine="420"/>
              <w:rPr>
                <w:szCs w:val="21"/>
              </w:rPr>
            </w:pPr>
            <w:r>
              <w:rPr>
                <w:rFonts w:hint="eastAsia"/>
                <w:szCs w:val="21"/>
              </w:rPr>
              <w:t>公司的管理手册及相关体系文件系统的描述了公司整个管理体系，内容包括：管理体系覆盖的销售服务过程的部门和场所等。描述了管理体系中各个过程的相互作用关系。公司对整个体系进行了策划。形成了文件化的管理手册、程序文件、三级管理文件以及所要求的记录。</w:t>
            </w:r>
          </w:p>
          <w:p w:rsidR="00FF6AE6" w:rsidRDefault="00FF6AE6" w:rsidP="00920552">
            <w:pPr>
              <w:spacing w:line="280" w:lineRule="exact"/>
              <w:ind w:firstLineChars="200" w:firstLine="420"/>
              <w:rPr>
                <w:szCs w:val="21"/>
              </w:rPr>
            </w:pPr>
            <w:r>
              <w:rPr>
                <w:rFonts w:hint="eastAsia"/>
                <w:szCs w:val="21"/>
              </w:rPr>
              <w:t>公司编制的程序文件符合标准要求的所有程序文件，第三层次文件对体系及其相互关系在手册中做了描述，记录表单满足公司目前的质量体系运行的需要。</w:t>
            </w:r>
          </w:p>
          <w:p w:rsidR="00FF6AE6" w:rsidRDefault="00FF6AE6" w:rsidP="00920552">
            <w:pPr>
              <w:spacing w:line="280" w:lineRule="exact"/>
              <w:ind w:firstLineChars="200" w:firstLine="420"/>
              <w:rPr>
                <w:szCs w:val="21"/>
              </w:rPr>
            </w:pPr>
            <w:r>
              <w:rPr>
                <w:rFonts w:hint="eastAsia"/>
                <w:szCs w:val="21"/>
              </w:rPr>
              <w:t>公司文件分类：一级文件：管理手册。</w:t>
            </w:r>
          </w:p>
          <w:p w:rsidR="00FF6AE6" w:rsidRDefault="00FF6AE6" w:rsidP="00920552">
            <w:pPr>
              <w:spacing w:line="280" w:lineRule="exact"/>
              <w:ind w:firstLineChars="200" w:firstLine="420"/>
              <w:rPr>
                <w:szCs w:val="21"/>
              </w:rPr>
            </w:pPr>
            <w:r>
              <w:rPr>
                <w:rFonts w:hint="eastAsia"/>
                <w:szCs w:val="21"/>
              </w:rPr>
              <w:t>二级文件：公司编制了程序文件，包括质量标准要求的所有程序。</w:t>
            </w:r>
          </w:p>
          <w:p w:rsidR="00FF6AE6" w:rsidRDefault="00FF6AE6" w:rsidP="00920552">
            <w:pPr>
              <w:spacing w:line="280" w:lineRule="exact"/>
              <w:ind w:firstLineChars="200" w:firstLine="420"/>
              <w:rPr>
                <w:szCs w:val="21"/>
              </w:rPr>
            </w:pPr>
            <w:r>
              <w:rPr>
                <w:rFonts w:hint="eastAsia"/>
                <w:szCs w:val="21"/>
              </w:rPr>
              <w:t>三层次文件：制度和作业指导书，外来文件：包括产品国家标准，质量及运行记录，满足公司目前的管理体系运行的需要。体系文件基本能保证有效性和效率的要求。</w:t>
            </w:r>
          </w:p>
          <w:p w:rsidR="00FF6AE6" w:rsidRDefault="00FF6AE6" w:rsidP="00920552">
            <w:pPr>
              <w:spacing w:line="280" w:lineRule="exact"/>
              <w:ind w:firstLineChars="200" w:firstLine="420"/>
              <w:rPr>
                <w:szCs w:val="21"/>
              </w:rPr>
            </w:pPr>
            <w:r>
              <w:rPr>
                <w:rFonts w:hint="eastAsia"/>
                <w:szCs w:val="21"/>
              </w:rPr>
              <w:t>查公司按照文审要求对管理手册进行了修改，符合要求。</w:t>
            </w:r>
          </w:p>
          <w:p w:rsidR="00FF6AE6" w:rsidRDefault="00FF6AE6" w:rsidP="00920552">
            <w:pPr>
              <w:spacing w:line="280" w:lineRule="exact"/>
              <w:ind w:firstLineChars="200" w:firstLine="420"/>
              <w:rPr>
                <w:szCs w:val="21"/>
              </w:rPr>
            </w:pPr>
            <w:r>
              <w:rPr>
                <w:rFonts w:hint="eastAsia"/>
                <w:szCs w:val="21"/>
              </w:rPr>
              <w:t>公司编制并实施了《文件管理程序》，文件包括：手册、三体系程序文件及</w:t>
            </w:r>
            <w:r>
              <w:rPr>
                <w:rFonts w:ascii="宋体" w:hAnsi="宋体" w:hint="eastAsia"/>
                <w:szCs w:val="21"/>
              </w:rPr>
              <w:t>热处理、一般机械加工</w:t>
            </w:r>
            <w:r>
              <w:rPr>
                <w:rFonts w:hint="eastAsia"/>
                <w:szCs w:val="21"/>
              </w:rPr>
              <w:t>过程质量检查考核标准等。无企业标准。</w:t>
            </w:r>
          </w:p>
          <w:p w:rsidR="00FF6AE6" w:rsidRDefault="00FF6AE6" w:rsidP="00920552">
            <w:pPr>
              <w:spacing w:line="280" w:lineRule="exact"/>
              <w:ind w:firstLineChars="200" w:firstLine="420"/>
              <w:rPr>
                <w:szCs w:val="21"/>
              </w:rPr>
            </w:pPr>
            <w:r>
              <w:rPr>
                <w:rFonts w:hint="eastAsia"/>
                <w:szCs w:val="21"/>
              </w:rPr>
              <w:t>查管理手册、程序文件等文件，编制：刘妍，审核：刘建平，批准：马英明，</w:t>
            </w:r>
            <w:r>
              <w:rPr>
                <w:rFonts w:hint="eastAsia"/>
                <w:szCs w:val="21"/>
              </w:rPr>
              <w:t>2018.11.8</w:t>
            </w:r>
            <w:r>
              <w:rPr>
                <w:rFonts w:hint="eastAsia"/>
                <w:szCs w:val="21"/>
              </w:rPr>
              <w:t>，查文件编审批手续齐全、文件清晰、编号符合文件控制程序要求。查综合部文件，都有受控标识，有效版本。</w:t>
            </w:r>
          </w:p>
          <w:p w:rsidR="00FF6AE6" w:rsidRDefault="00FF6AE6" w:rsidP="00920552">
            <w:pPr>
              <w:spacing w:line="280" w:lineRule="exact"/>
              <w:ind w:firstLineChars="200" w:firstLine="420"/>
              <w:rPr>
                <w:szCs w:val="21"/>
              </w:rPr>
            </w:pPr>
            <w:r>
              <w:rPr>
                <w:rFonts w:hint="eastAsia"/>
                <w:szCs w:val="21"/>
              </w:rPr>
              <w:t>查外来文件：与产品要求和质量管理体系运行有关的国家法律法规、标准等；行业、地方颁布的条例、标准、规范、规程、办法等，查外来文件具体有质量管理体系标准、产品国家标准等，如</w:t>
            </w:r>
            <w:r>
              <w:rPr>
                <w:rFonts w:ascii="宋体" w:hAnsi="宋体" w:cs="宋体" w:hint="eastAsia"/>
                <w:szCs w:val="21"/>
              </w:rPr>
              <w:t>《中华人民共和国产品质量法》、《中华人民共和国合同法》、《中华人民共和国公司法》、《中华人民共和国反不正当竞争法》</w:t>
            </w:r>
            <w:r>
              <w:rPr>
                <w:rFonts w:hint="eastAsia"/>
                <w:szCs w:val="21"/>
              </w:rPr>
              <w:t>等。</w:t>
            </w:r>
          </w:p>
          <w:p w:rsidR="00FF6AE6" w:rsidRDefault="00FF6AE6" w:rsidP="00920552">
            <w:pPr>
              <w:spacing w:line="280" w:lineRule="exact"/>
              <w:ind w:firstLineChars="200" w:firstLine="420"/>
              <w:rPr>
                <w:szCs w:val="21"/>
              </w:rPr>
            </w:pPr>
            <w:r>
              <w:rPr>
                <w:rFonts w:hint="eastAsia"/>
                <w:szCs w:val="21"/>
              </w:rPr>
              <w:t>查文件发放：综合部</w:t>
            </w:r>
            <w:r>
              <w:rPr>
                <w:rFonts w:hint="eastAsia"/>
                <w:szCs w:val="21"/>
              </w:rPr>
              <w:t>2018.11.8</w:t>
            </w:r>
            <w:r>
              <w:rPr>
                <w:rFonts w:hint="eastAsia"/>
                <w:szCs w:val="21"/>
              </w:rPr>
              <w:t>下发了质量管理手册、程序文件等文件。</w:t>
            </w:r>
          </w:p>
          <w:p w:rsidR="00FF6AE6" w:rsidRDefault="00FF6AE6" w:rsidP="00920552">
            <w:pPr>
              <w:spacing w:line="280" w:lineRule="exact"/>
              <w:ind w:firstLineChars="200" w:firstLine="420"/>
              <w:rPr>
                <w:szCs w:val="21"/>
              </w:rPr>
            </w:pPr>
            <w:r>
              <w:rPr>
                <w:rFonts w:hint="eastAsia"/>
                <w:szCs w:val="21"/>
              </w:rPr>
              <w:t>查综合部文件有标识，检索方便，文件夹存放于文件柜内，防护符合要求。</w:t>
            </w:r>
          </w:p>
          <w:p w:rsidR="00FF6AE6" w:rsidRDefault="00FF6AE6" w:rsidP="00920552">
            <w:pPr>
              <w:spacing w:line="280" w:lineRule="exact"/>
              <w:ind w:firstLineChars="200" w:firstLine="420"/>
              <w:rPr>
                <w:szCs w:val="21"/>
              </w:rPr>
            </w:pPr>
            <w:r>
              <w:rPr>
                <w:rFonts w:hint="eastAsia"/>
                <w:szCs w:val="21"/>
              </w:rPr>
              <w:t>公司按《记录管理程序》实施对管理体系记录的标识、贮存、保护、检索、保存期限和处置等按规定实施。</w:t>
            </w:r>
          </w:p>
          <w:p w:rsidR="00FF6AE6" w:rsidRDefault="00FF6AE6" w:rsidP="00920552">
            <w:pPr>
              <w:spacing w:line="280" w:lineRule="exact"/>
              <w:ind w:firstLineChars="200" w:firstLine="420"/>
              <w:rPr>
                <w:szCs w:val="21"/>
              </w:rPr>
            </w:pPr>
            <w:r>
              <w:rPr>
                <w:rFonts w:hint="eastAsia"/>
                <w:szCs w:val="21"/>
              </w:rPr>
              <w:t>公司提供《记录清单》—有内审报告、供方评价表、管理评审报告等记录。明确了记录名称、编号、使用保存</w:t>
            </w:r>
            <w:r>
              <w:rPr>
                <w:rFonts w:hint="eastAsia"/>
                <w:szCs w:val="21"/>
              </w:rPr>
              <w:lastRenderedPageBreak/>
              <w:t>部门、保存期限等，并经审核后使用。</w:t>
            </w:r>
          </w:p>
          <w:p w:rsidR="00FF6AE6" w:rsidRDefault="00FF6AE6" w:rsidP="00920552">
            <w:pPr>
              <w:spacing w:line="280" w:lineRule="exact"/>
              <w:ind w:firstLineChars="200" w:firstLine="420"/>
              <w:rPr>
                <w:szCs w:val="21"/>
              </w:rPr>
            </w:pPr>
            <w:r>
              <w:rPr>
                <w:rFonts w:hint="eastAsia"/>
                <w:szCs w:val="21"/>
              </w:rPr>
              <w:t>公司各种记录由各使用部门保存，查阅综合部保存的记录环境情况，归档文件、记录存放于通风、干燥的文件柜内，环境干燥、通风，符合文件归档的要求。</w:t>
            </w:r>
          </w:p>
          <w:p w:rsidR="00FF6AE6" w:rsidRDefault="00FF6AE6" w:rsidP="00920552">
            <w:pPr>
              <w:spacing w:line="280" w:lineRule="exact"/>
              <w:ind w:firstLineChars="200" w:firstLine="420"/>
              <w:rPr>
                <w:szCs w:val="21"/>
              </w:rPr>
            </w:pPr>
            <w:r>
              <w:rPr>
                <w:rFonts w:hint="eastAsia"/>
                <w:szCs w:val="21"/>
              </w:rPr>
              <w:t>抽查归档文件整理情况，综合部已将文件进行了分类，按记录的名称、编号及时间装文件袋进行归档，记录清洁，字迹清晰，检索方便，抽查有内部审核资料、管理评审资料等，均已装订成册。</w:t>
            </w:r>
          </w:p>
          <w:p w:rsidR="00FF6AE6" w:rsidRDefault="00FF6AE6" w:rsidP="00920552">
            <w:pPr>
              <w:spacing w:line="280" w:lineRule="exact"/>
              <w:ind w:firstLineChars="200" w:firstLine="420"/>
              <w:rPr>
                <w:szCs w:val="21"/>
              </w:rPr>
            </w:pPr>
            <w:r>
              <w:rPr>
                <w:rFonts w:hint="eastAsia"/>
                <w:szCs w:val="21"/>
              </w:rPr>
              <w:t>外来记录（如顾客投诉记录等）由相关部门负责保管、归档。</w:t>
            </w:r>
          </w:p>
          <w:p w:rsidR="00FF6AE6" w:rsidRDefault="00FF6AE6" w:rsidP="00920552">
            <w:pPr>
              <w:spacing w:line="280" w:lineRule="exact"/>
              <w:ind w:firstLineChars="200" w:firstLine="420"/>
              <w:rPr>
                <w:szCs w:val="21"/>
              </w:rPr>
            </w:pPr>
            <w:r>
              <w:rPr>
                <w:rFonts w:hint="eastAsia"/>
                <w:szCs w:val="21"/>
              </w:rPr>
              <w:t>原件记录原则上不外借，其它记录查阅时须有关部门同意后，方可查阅。</w:t>
            </w:r>
          </w:p>
          <w:p w:rsidR="00FF6AE6" w:rsidRPr="0076081E" w:rsidRDefault="00FF6AE6" w:rsidP="0076081E">
            <w:pPr>
              <w:spacing w:line="280" w:lineRule="exact"/>
              <w:ind w:firstLineChars="200" w:firstLine="420"/>
              <w:rPr>
                <w:szCs w:val="21"/>
              </w:rPr>
            </w:pPr>
            <w:r>
              <w:rPr>
                <w:rFonts w:hint="eastAsia"/>
                <w:szCs w:val="21"/>
              </w:rPr>
              <w:t>提供了作废文件记录：有作废理由、作废日期及申请部门、审核人签字。记录控制基本有效。</w:t>
            </w:r>
          </w:p>
        </w:tc>
        <w:tc>
          <w:tcPr>
            <w:tcW w:w="851" w:type="dxa"/>
          </w:tcPr>
          <w:p w:rsidR="00FF6AE6" w:rsidRDefault="00FF6AE6" w:rsidP="00920552"/>
        </w:tc>
      </w:tr>
      <w:tr w:rsidR="00FF6AE6" w:rsidTr="001D189B">
        <w:trPr>
          <w:trHeight w:val="2110"/>
        </w:trPr>
        <w:tc>
          <w:tcPr>
            <w:tcW w:w="2160" w:type="dxa"/>
          </w:tcPr>
          <w:p w:rsidR="00FF6AE6" w:rsidRDefault="00FF6AE6" w:rsidP="00920552">
            <w:pPr>
              <w:spacing w:line="280" w:lineRule="exact"/>
              <w:rPr>
                <w:color w:val="000000"/>
                <w:szCs w:val="21"/>
              </w:rPr>
            </w:pPr>
            <w:r>
              <w:rPr>
                <w:rFonts w:hint="eastAsia"/>
                <w:color w:val="000000"/>
                <w:szCs w:val="21"/>
              </w:rPr>
              <w:lastRenderedPageBreak/>
              <w:t>过程的监视和测量</w:t>
            </w:r>
          </w:p>
          <w:p w:rsidR="00FF6AE6" w:rsidRDefault="00FF6AE6" w:rsidP="00920552">
            <w:pPr>
              <w:spacing w:line="280" w:lineRule="exact"/>
              <w:rPr>
                <w:rFonts w:ascii="宋体" w:hAnsi="宋体" w:cs="宋体"/>
                <w:szCs w:val="21"/>
              </w:rPr>
            </w:pPr>
          </w:p>
        </w:tc>
        <w:tc>
          <w:tcPr>
            <w:tcW w:w="960" w:type="dxa"/>
          </w:tcPr>
          <w:p w:rsidR="00FF6AE6" w:rsidRDefault="00FF6AE6" w:rsidP="00920552">
            <w:pPr>
              <w:spacing w:line="280" w:lineRule="exact"/>
              <w:rPr>
                <w:rFonts w:ascii="宋体" w:hAnsi="宋体" w:cs="宋体"/>
                <w:color w:val="000000"/>
                <w:kern w:val="0"/>
                <w:szCs w:val="21"/>
              </w:rPr>
            </w:pPr>
            <w:r>
              <w:rPr>
                <w:rFonts w:ascii="宋体" w:hAnsi="宋体" w:cs="宋体" w:hint="eastAsia"/>
                <w:color w:val="000000"/>
                <w:szCs w:val="21"/>
              </w:rPr>
              <w:t>Q9.1.1</w:t>
            </w:r>
          </w:p>
        </w:tc>
        <w:tc>
          <w:tcPr>
            <w:tcW w:w="10738" w:type="dxa"/>
            <w:vAlign w:val="center"/>
          </w:tcPr>
          <w:p w:rsidR="00FF6AE6" w:rsidRDefault="00FF6AE6" w:rsidP="00920552">
            <w:pPr>
              <w:spacing w:line="280" w:lineRule="exact"/>
              <w:ind w:firstLineChars="200" w:firstLine="420"/>
              <w:rPr>
                <w:color w:val="000000"/>
                <w:szCs w:val="21"/>
              </w:rPr>
            </w:pPr>
            <w:r>
              <w:rPr>
                <w:rFonts w:hint="eastAsia"/>
                <w:color w:val="000000"/>
                <w:szCs w:val="21"/>
              </w:rPr>
              <w:t>负责人介绍：过程的监视和测量由综合部负责组织实施，主要采用以下方式进行：</w:t>
            </w:r>
          </w:p>
          <w:p w:rsidR="00FF6AE6" w:rsidRDefault="00FF6AE6" w:rsidP="00920552">
            <w:pPr>
              <w:spacing w:line="280" w:lineRule="exact"/>
              <w:ind w:firstLineChars="200" w:firstLine="420"/>
              <w:rPr>
                <w:szCs w:val="21"/>
              </w:rPr>
            </w:pPr>
            <w:r>
              <w:rPr>
                <w:rFonts w:hint="eastAsia"/>
                <w:szCs w:val="21"/>
              </w:rPr>
              <w:t>1</w:t>
            </w:r>
            <w:r>
              <w:rPr>
                <w:rFonts w:hint="eastAsia"/>
                <w:szCs w:val="21"/>
              </w:rPr>
              <w:t>、过程的监视和测量方法除内部审核和管理评审工作外，主要采用各主管部门日常的监督检查，主管部门每半年对经常发生问题的过程组织一次大检查，下发问题整改单。各部门和车间负责整改，并将整改活动形成记录予以保存。</w:t>
            </w:r>
          </w:p>
          <w:p w:rsidR="00FF6AE6" w:rsidRDefault="00FF6AE6" w:rsidP="00920552">
            <w:pPr>
              <w:spacing w:line="280" w:lineRule="exact"/>
              <w:ind w:firstLineChars="200" w:firstLine="420"/>
              <w:rPr>
                <w:szCs w:val="21"/>
              </w:rPr>
            </w:pPr>
            <w:r>
              <w:rPr>
                <w:rFonts w:hint="eastAsia"/>
                <w:szCs w:val="21"/>
              </w:rPr>
              <w:t>2</w:t>
            </w:r>
            <w:r>
              <w:rPr>
                <w:rFonts w:hint="eastAsia"/>
                <w:szCs w:val="21"/>
              </w:rPr>
              <w:t>、检查内容可包括：质量方针、目标的实现状况，过程的资源、方法、活动及其结果的符合性，顾客、监理对项目管理的满意程度等。</w:t>
            </w:r>
          </w:p>
          <w:p w:rsidR="00FF6AE6" w:rsidRDefault="00FF6AE6" w:rsidP="00920552">
            <w:pPr>
              <w:spacing w:line="280" w:lineRule="exact"/>
              <w:ind w:firstLineChars="200" w:firstLine="420"/>
              <w:rPr>
                <w:rFonts w:ascii="宋体" w:hAnsi="宋体"/>
                <w:szCs w:val="21"/>
              </w:rPr>
            </w:pPr>
            <w:r>
              <w:rPr>
                <w:rFonts w:hint="eastAsia"/>
                <w:szCs w:val="21"/>
              </w:rPr>
              <w:t>3</w:t>
            </w:r>
            <w:r>
              <w:rPr>
                <w:rFonts w:hint="eastAsia"/>
                <w:szCs w:val="21"/>
              </w:rPr>
              <w:t>、对检查过程中发现的问题须由责任部门制定纠正措施加以实施，主管部门对措施的实施情况进行跟踪验证。产品过程检验原始记录、成品检验记录等</w:t>
            </w:r>
            <w:r>
              <w:rPr>
                <w:rFonts w:hint="eastAsia"/>
                <w:szCs w:val="21"/>
              </w:rPr>
              <w:t>5</w:t>
            </w:r>
            <w:r>
              <w:rPr>
                <w:rFonts w:hint="eastAsia"/>
                <w:szCs w:val="21"/>
              </w:rPr>
              <w:t>份，检查人：刘妍，日期：</w:t>
            </w:r>
            <w:r>
              <w:rPr>
                <w:rFonts w:hint="eastAsia"/>
                <w:szCs w:val="21"/>
              </w:rPr>
              <w:t>2019</w:t>
            </w:r>
            <w:r>
              <w:rPr>
                <w:rFonts w:hint="eastAsia"/>
                <w:szCs w:val="21"/>
              </w:rPr>
              <w:t>年</w:t>
            </w:r>
            <w:r>
              <w:rPr>
                <w:rFonts w:hint="eastAsia"/>
                <w:szCs w:val="21"/>
              </w:rPr>
              <w:t>3</w:t>
            </w:r>
            <w:r>
              <w:rPr>
                <w:rFonts w:hint="eastAsia"/>
                <w:szCs w:val="21"/>
              </w:rPr>
              <w:t>月</w:t>
            </w:r>
            <w:r>
              <w:rPr>
                <w:rFonts w:hint="eastAsia"/>
                <w:szCs w:val="21"/>
              </w:rPr>
              <w:t>4</w:t>
            </w:r>
            <w:r>
              <w:rPr>
                <w:rFonts w:hint="eastAsia"/>
                <w:szCs w:val="21"/>
              </w:rPr>
              <w:t>日。符合规定的要求。</w:t>
            </w:r>
            <w:r>
              <w:rPr>
                <w:rFonts w:hint="eastAsia"/>
                <w:szCs w:val="21"/>
              </w:rPr>
              <w:t xml:space="preserve">   </w:t>
            </w:r>
            <w:r>
              <w:rPr>
                <w:rFonts w:hint="eastAsia"/>
                <w:szCs w:val="21"/>
              </w:rPr>
              <w:t>查：日常的监督检查实施情况时，提供出该部门对生产过程实施的监视和测量的相关证据，具体见</w:t>
            </w:r>
            <w:r>
              <w:rPr>
                <w:rFonts w:hint="eastAsia"/>
                <w:szCs w:val="21"/>
              </w:rPr>
              <w:t>8.6</w:t>
            </w:r>
            <w:r>
              <w:rPr>
                <w:rFonts w:hint="eastAsia"/>
                <w:szCs w:val="21"/>
              </w:rPr>
              <w:t>条款审核记录。</w:t>
            </w:r>
          </w:p>
          <w:p w:rsidR="00FF6AE6" w:rsidRDefault="00FF6AE6" w:rsidP="00920552">
            <w:pPr>
              <w:spacing w:line="280" w:lineRule="exact"/>
              <w:ind w:firstLineChars="200" w:firstLine="420"/>
              <w:rPr>
                <w:szCs w:val="21"/>
              </w:rPr>
            </w:pPr>
          </w:p>
        </w:tc>
        <w:tc>
          <w:tcPr>
            <w:tcW w:w="851" w:type="dxa"/>
          </w:tcPr>
          <w:p w:rsidR="00FF6AE6" w:rsidRDefault="00FF6AE6" w:rsidP="00920552"/>
        </w:tc>
      </w:tr>
      <w:tr w:rsidR="00FF6AE6" w:rsidTr="0076081E">
        <w:trPr>
          <w:trHeight w:val="1823"/>
        </w:trPr>
        <w:tc>
          <w:tcPr>
            <w:tcW w:w="2160" w:type="dxa"/>
          </w:tcPr>
          <w:p w:rsidR="00FF6AE6" w:rsidRDefault="00FF6AE6" w:rsidP="00920552">
            <w:pPr>
              <w:spacing w:line="280" w:lineRule="exact"/>
              <w:rPr>
                <w:rFonts w:ascii="宋体" w:hAnsi="宋体" w:cs="宋体"/>
                <w:szCs w:val="21"/>
              </w:rPr>
            </w:pPr>
            <w:r>
              <w:rPr>
                <w:rFonts w:ascii="宋体" w:hAnsi="宋体" w:cs="宋体" w:hint="eastAsia"/>
                <w:szCs w:val="21"/>
              </w:rPr>
              <w:t>内部审核</w:t>
            </w:r>
          </w:p>
        </w:tc>
        <w:tc>
          <w:tcPr>
            <w:tcW w:w="960" w:type="dxa"/>
          </w:tcPr>
          <w:p w:rsidR="00FF6AE6" w:rsidRDefault="00FF6AE6" w:rsidP="00920552">
            <w:pPr>
              <w:spacing w:line="280" w:lineRule="exact"/>
              <w:rPr>
                <w:rFonts w:ascii="宋体" w:hAnsi="宋体" w:cs="宋体"/>
                <w:kern w:val="0"/>
                <w:szCs w:val="21"/>
              </w:rPr>
            </w:pPr>
            <w:r>
              <w:rPr>
                <w:rFonts w:ascii="宋体" w:hAnsi="宋体" w:cs="宋体" w:hint="eastAsia"/>
                <w:szCs w:val="21"/>
              </w:rPr>
              <w:t>Q9.2</w:t>
            </w:r>
          </w:p>
        </w:tc>
        <w:tc>
          <w:tcPr>
            <w:tcW w:w="10738" w:type="dxa"/>
          </w:tcPr>
          <w:p w:rsidR="00FF6AE6" w:rsidRDefault="00FF6AE6" w:rsidP="00920552">
            <w:pPr>
              <w:spacing w:line="280" w:lineRule="exact"/>
              <w:ind w:firstLineChars="200" w:firstLine="420"/>
              <w:rPr>
                <w:rFonts w:ascii="宋体" w:hAnsi="宋体"/>
                <w:szCs w:val="21"/>
              </w:rPr>
            </w:pPr>
            <w:r>
              <w:rPr>
                <w:rFonts w:ascii="宋体" w:hAnsi="宋体" w:hint="eastAsia"/>
                <w:szCs w:val="21"/>
              </w:rPr>
              <w:t>负责人刘妍介绍及查看资料：</w:t>
            </w:r>
          </w:p>
          <w:p w:rsidR="00FF6AE6" w:rsidRDefault="00FF6AE6" w:rsidP="00920552">
            <w:pPr>
              <w:pStyle w:val="TableParagraph"/>
              <w:tabs>
                <w:tab w:val="left" w:pos="471"/>
              </w:tabs>
              <w:autoSpaceDE w:val="0"/>
              <w:autoSpaceDN w:val="0"/>
              <w:spacing w:before="190"/>
              <w:ind w:left="0"/>
              <w:jc w:val="left"/>
              <w:rPr>
                <w:rFonts w:ascii="宋体" w:eastAsia="宋体" w:hAnsi="宋体"/>
                <w:sz w:val="21"/>
                <w:szCs w:val="21"/>
              </w:rPr>
            </w:pPr>
            <w:r>
              <w:rPr>
                <w:rFonts w:ascii="宋体" w:eastAsia="宋体" w:hAnsi="宋体" w:hint="eastAsia"/>
                <w:sz w:val="21"/>
                <w:szCs w:val="21"/>
              </w:rPr>
              <w:t>1.为使质量管理体系文件实施有限管理，厂编制《内部审核控制程序》</w:t>
            </w:r>
            <w:r w:rsidRPr="007A4D74">
              <w:rPr>
                <w:rFonts w:ascii="宋体" w:eastAsia="宋体" w:hAnsi="宋体" w:hint="eastAsia"/>
                <w:sz w:val="21"/>
                <w:szCs w:val="21"/>
              </w:rPr>
              <w:t>SYQJ</w:t>
            </w:r>
            <w:r w:rsidRPr="007A4D74">
              <w:rPr>
                <w:rFonts w:ascii="宋体" w:eastAsia="宋体" w:hAnsi="宋体"/>
                <w:sz w:val="21"/>
                <w:szCs w:val="21"/>
              </w:rPr>
              <w:t>/CX09.01-2018</w:t>
            </w:r>
            <w:r>
              <w:rPr>
                <w:rFonts w:ascii="宋体" w:eastAsia="宋体" w:hAnsi="宋体" w:hint="eastAsia"/>
                <w:sz w:val="21"/>
                <w:szCs w:val="21"/>
              </w:rPr>
              <w:t>，《内部审核控制程序》规定了内部审核过程控制的要求和程序。</w:t>
            </w:r>
          </w:p>
          <w:p w:rsidR="00FF6AE6" w:rsidRDefault="00FF6AE6" w:rsidP="00920552">
            <w:pPr>
              <w:spacing w:line="280" w:lineRule="exact"/>
              <w:ind w:firstLineChars="200" w:firstLine="420"/>
              <w:rPr>
                <w:rFonts w:ascii="宋体" w:hAnsi="宋体"/>
                <w:szCs w:val="21"/>
              </w:rPr>
            </w:pPr>
            <w:r>
              <w:rPr>
                <w:rFonts w:ascii="宋体" w:hAnsi="宋体" w:hint="eastAsia"/>
                <w:szCs w:val="21"/>
              </w:rPr>
              <w:t>查：该厂编制了《</w:t>
            </w:r>
            <w:r w:rsidR="0076081E">
              <w:rPr>
                <w:rFonts w:ascii="宋体" w:hAnsi="宋体" w:hint="eastAsia"/>
                <w:szCs w:val="21"/>
              </w:rPr>
              <w:t xml:space="preserve"> 2020</w:t>
            </w:r>
            <w:r>
              <w:rPr>
                <w:rFonts w:ascii="宋体" w:hAnsi="宋体" w:hint="eastAsia"/>
                <w:szCs w:val="21"/>
              </w:rPr>
              <w:t>年度内部审核方案》，下发了通知，内部审核方案策划在</w:t>
            </w:r>
            <w:r w:rsidR="004B62C5">
              <w:rPr>
                <w:rFonts w:ascii="宋体" w:hAnsi="宋体" w:hint="eastAsia"/>
                <w:szCs w:val="21"/>
              </w:rPr>
              <w:t xml:space="preserve"> 2020</w:t>
            </w:r>
            <w:r>
              <w:rPr>
                <w:rFonts w:ascii="宋体" w:hAnsi="宋体" w:hint="eastAsia"/>
                <w:szCs w:val="21"/>
              </w:rPr>
              <w:t>年3月份份对厂的质量管理体系进行审核。</w:t>
            </w:r>
          </w:p>
          <w:p w:rsidR="00FF6AE6" w:rsidRDefault="00FF6AE6" w:rsidP="00920552">
            <w:pPr>
              <w:spacing w:line="280" w:lineRule="exact"/>
              <w:ind w:firstLineChars="200" w:firstLine="420"/>
              <w:rPr>
                <w:rFonts w:ascii="宋体" w:hAnsi="宋体"/>
                <w:color w:val="FF0000"/>
                <w:szCs w:val="21"/>
              </w:rPr>
            </w:pPr>
            <w:r>
              <w:rPr>
                <w:rFonts w:ascii="宋体" w:hAnsi="宋体" w:hint="eastAsia"/>
                <w:szCs w:val="21"/>
              </w:rPr>
              <w:t>3.查到：《审核实施计划》,审核时间</w:t>
            </w:r>
            <w:r w:rsidR="004B62C5">
              <w:rPr>
                <w:rFonts w:ascii="宋体" w:hAnsi="宋体" w:hint="eastAsia"/>
                <w:szCs w:val="21"/>
              </w:rPr>
              <w:t>2020.3.26</w:t>
            </w:r>
            <w:r>
              <w:rPr>
                <w:rFonts w:ascii="宋体" w:hAnsi="宋体" w:hint="eastAsia"/>
                <w:szCs w:val="21"/>
              </w:rPr>
              <w:t>—</w:t>
            </w:r>
            <w:r w:rsidR="004B62C5">
              <w:rPr>
                <w:rFonts w:ascii="宋体" w:hAnsi="宋体" w:hint="eastAsia"/>
                <w:szCs w:val="21"/>
              </w:rPr>
              <w:t>27</w:t>
            </w:r>
            <w:r>
              <w:rPr>
                <w:rFonts w:ascii="宋体" w:hAnsi="宋体" w:hint="eastAsia"/>
                <w:szCs w:val="21"/>
              </w:rPr>
              <w:t>。</w:t>
            </w:r>
          </w:p>
          <w:p w:rsidR="00FF6AE6" w:rsidRDefault="00FF6AE6" w:rsidP="00920552">
            <w:pPr>
              <w:spacing w:line="280" w:lineRule="exact"/>
              <w:ind w:firstLineChars="200" w:firstLine="420"/>
              <w:rPr>
                <w:rFonts w:ascii="宋体" w:hAnsi="宋体"/>
                <w:color w:val="FF0000"/>
                <w:szCs w:val="21"/>
              </w:rPr>
            </w:pPr>
            <w:r>
              <w:rPr>
                <w:rFonts w:ascii="宋体" w:hAnsi="宋体" w:hint="eastAsia"/>
                <w:szCs w:val="21"/>
              </w:rPr>
              <w:t>编制：刘妍 ，审核：刘建平  批准：马英明。 2019年3月1</w:t>
            </w:r>
            <w:r w:rsidR="0076081E">
              <w:rPr>
                <w:rFonts w:ascii="宋体" w:hAnsi="宋体" w:hint="eastAsia"/>
                <w:szCs w:val="21"/>
              </w:rPr>
              <w:t>0</w:t>
            </w:r>
            <w:r>
              <w:rPr>
                <w:rFonts w:ascii="宋体" w:hAnsi="宋体" w:hint="eastAsia"/>
                <w:szCs w:val="21"/>
              </w:rPr>
              <w:t>日。</w:t>
            </w:r>
          </w:p>
          <w:p w:rsidR="00FF6AE6" w:rsidRDefault="00FF6AE6" w:rsidP="00920552">
            <w:pPr>
              <w:spacing w:line="280" w:lineRule="exact"/>
              <w:ind w:firstLineChars="200" w:firstLine="420"/>
              <w:rPr>
                <w:rFonts w:ascii="宋体" w:hAnsi="宋体"/>
                <w:color w:val="FF0000"/>
                <w:szCs w:val="21"/>
              </w:rPr>
            </w:pPr>
            <w:r>
              <w:rPr>
                <w:rFonts w:ascii="宋体" w:hAnsi="宋体" w:hint="eastAsia"/>
                <w:szCs w:val="21"/>
              </w:rPr>
              <w:t>在计划中审核范围覆盖了产品、部门、场所和过程，履行了审批手续，发放到所有部门，基本符合规定要求。</w:t>
            </w:r>
          </w:p>
          <w:p w:rsidR="00FF6AE6" w:rsidRDefault="00FF6AE6" w:rsidP="00920552">
            <w:pPr>
              <w:spacing w:line="280" w:lineRule="exact"/>
              <w:ind w:firstLineChars="200" w:firstLine="420"/>
              <w:rPr>
                <w:rFonts w:ascii="宋体" w:hAnsi="宋体"/>
                <w:szCs w:val="21"/>
              </w:rPr>
            </w:pPr>
            <w:r>
              <w:rPr>
                <w:rFonts w:ascii="宋体" w:hAnsi="宋体" w:hint="eastAsia"/>
                <w:szCs w:val="21"/>
              </w:rPr>
              <w:t>4.查：内审组成员经过内审员培训，并经厂聘任。查到：《关于下发内审员授权的决定》的通知。内部审核员：内审员姓名：、刘妍、李娟。授权人：马英明</w:t>
            </w:r>
            <w:r w:rsidR="00A315CC">
              <w:rPr>
                <w:rFonts w:ascii="宋体" w:hAnsi="宋体" w:hint="eastAsia"/>
                <w:szCs w:val="21"/>
              </w:rPr>
              <w:t xml:space="preserve"> </w:t>
            </w:r>
          </w:p>
          <w:p w:rsidR="00FF6AE6" w:rsidRDefault="00FF6AE6" w:rsidP="00920552">
            <w:pPr>
              <w:spacing w:line="280" w:lineRule="exact"/>
              <w:ind w:firstLineChars="200" w:firstLine="420"/>
              <w:rPr>
                <w:rFonts w:ascii="宋体" w:hAnsi="宋体"/>
                <w:color w:val="FF0000"/>
                <w:szCs w:val="21"/>
              </w:rPr>
            </w:pPr>
            <w:r>
              <w:rPr>
                <w:rFonts w:ascii="宋体" w:hAnsi="宋体" w:hint="eastAsia"/>
                <w:szCs w:val="21"/>
              </w:rPr>
              <w:t>5.</w:t>
            </w:r>
            <w:r w:rsidR="004B62C5">
              <w:rPr>
                <w:rFonts w:ascii="宋体" w:hAnsi="宋体" w:hint="eastAsia"/>
                <w:szCs w:val="21"/>
              </w:rPr>
              <w:t>抽查内部审核检查表及审核记录</w:t>
            </w:r>
            <w:r>
              <w:rPr>
                <w:rFonts w:ascii="宋体" w:hAnsi="宋体" w:hint="eastAsia"/>
                <w:szCs w:val="21"/>
              </w:rPr>
              <w:t>；内部审核检查表的编制及抽样；基刘建平本符合规定的要求，审核记录抽取样本，记录的填写基本齐全，内容均基本符合标准要求。组长：刘妍 组员：李娟。</w:t>
            </w:r>
          </w:p>
          <w:p w:rsidR="00FF6AE6" w:rsidRDefault="00FF6AE6" w:rsidP="00920552">
            <w:pPr>
              <w:spacing w:line="280" w:lineRule="exact"/>
              <w:ind w:firstLineChars="200" w:firstLine="420"/>
              <w:rPr>
                <w:rFonts w:ascii="宋体" w:hAnsi="宋体"/>
                <w:szCs w:val="21"/>
              </w:rPr>
            </w:pPr>
            <w:r>
              <w:rPr>
                <w:rFonts w:ascii="宋体" w:hAnsi="宋体" w:hint="eastAsia"/>
                <w:szCs w:val="21"/>
              </w:rPr>
              <w:lastRenderedPageBreak/>
              <w:t xml:space="preserve">6. 查看《不合格项报告》3份，,不符合与审核记录中不符合的事实描述基本一致。组长：刘妍 </w:t>
            </w:r>
            <w:r w:rsidR="004B62C5">
              <w:rPr>
                <w:rFonts w:ascii="宋体" w:hAnsi="宋体" w:hint="eastAsia"/>
                <w:szCs w:val="21"/>
              </w:rPr>
              <w:t>组员：刘妍</w:t>
            </w:r>
            <w:r>
              <w:rPr>
                <w:rFonts w:ascii="宋体" w:hAnsi="宋体" w:hint="eastAsia"/>
                <w:szCs w:val="21"/>
              </w:rPr>
              <w:t>。</w:t>
            </w:r>
          </w:p>
          <w:p w:rsidR="00FF6AE6" w:rsidRDefault="00FF6AE6" w:rsidP="00920552">
            <w:pPr>
              <w:spacing w:line="280" w:lineRule="exact"/>
              <w:ind w:firstLineChars="200" w:firstLine="420"/>
              <w:rPr>
                <w:rFonts w:ascii="宋体" w:hAnsi="宋体"/>
                <w:szCs w:val="21"/>
              </w:rPr>
            </w:pPr>
            <w:r>
              <w:rPr>
                <w:rFonts w:ascii="宋体" w:hAnsi="宋体" w:hint="eastAsia"/>
                <w:szCs w:val="21"/>
              </w:rPr>
              <w:t>7．查到《纠正措施报告》3份，,</w:t>
            </w:r>
            <w:r w:rsidR="004B62C5">
              <w:rPr>
                <w:rFonts w:ascii="宋体" w:hAnsi="宋体" w:hint="eastAsia"/>
                <w:szCs w:val="21"/>
              </w:rPr>
              <w:t>抽查</w:t>
            </w:r>
            <w:r>
              <w:rPr>
                <w:rFonts w:ascii="宋体" w:hAnsi="宋体" w:hint="eastAsia"/>
                <w:szCs w:val="21"/>
              </w:rPr>
              <w:t>对不合格项</w:t>
            </w:r>
            <w:r w:rsidR="004B62C5">
              <w:rPr>
                <w:rFonts w:ascii="宋体" w:hAnsi="宋体" w:hint="eastAsia"/>
                <w:szCs w:val="21"/>
              </w:rPr>
              <w:t>Q8.6</w:t>
            </w:r>
            <w:r>
              <w:rPr>
                <w:rFonts w:ascii="宋体" w:hAnsi="宋体" w:hint="eastAsia"/>
                <w:szCs w:val="21"/>
              </w:rPr>
              <w:t>进行了分析,采取了纠正措施，并对纠正措施进行了验证。验证人:</w:t>
            </w:r>
            <w:r w:rsidR="004B62C5">
              <w:rPr>
                <w:rFonts w:ascii="宋体" w:hAnsi="宋体" w:hint="eastAsia"/>
                <w:szCs w:val="21"/>
              </w:rPr>
              <w:t>李娟</w:t>
            </w:r>
            <w:r>
              <w:rPr>
                <w:rFonts w:ascii="宋体" w:hAnsi="宋体" w:hint="eastAsia"/>
                <w:szCs w:val="21"/>
              </w:rPr>
              <w:t>。</w:t>
            </w:r>
          </w:p>
          <w:p w:rsidR="00FF6AE6" w:rsidRDefault="00FF6AE6" w:rsidP="00920552">
            <w:pPr>
              <w:spacing w:line="280" w:lineRule="exact"/>
              <w:ind w:firstLineChars="200" w:firstLine="420"/>
              <w:rPr>
                <w:rFonts w:ascii="宋体" w:hAnsi="宋体"/>
                <w:szCs w:val="21"/>
              </w:rPr>
            </w:pPr>
            <w:r>
              <w:rPr>
                <w:rFonts w:ascii="宋体" w:hAnsi="宋体" w:hint="eastAsia"/>
                <w:szCs w:val="21"/>
              </w:rPr>
              <w:t>8.查到《审核报告》1份，审核结论:体系运行基本充分、适宜、有效。主管部门将内审报告发到相关部门和管理层，综述了管理体系运行情况，基本符合要求。</w:t>
            </w:r>
          </w:p>
          <w:p w:rsidR="00FF6AE6" w:rsidRPr="0076081E" w:rsidRDefault="00FF6AE6" w:rsidP="0076081E">
            <w:pPr>
              <w:spacing w:line="280" w:lineRule="exact"/>
              <w:ind w:firstLineChars="100" w:firstLine="210"/>
              <w:rPr>
                <w:rFonts w:ascii="宋体" w:hAnsi="宋体"/>
                <w:color w:val="FF0000"/>
                <w:szCs w:val="21"/>
              </w:rPr>
            </w:pPr>
            <w:r>
              <w:rPr>
                <w:rFonts w:ascii="宋体" w:hAnsi="宋体" w:hint="eastAsia"/>
                <w:color w:val="FF0000"/>
                <w:szCs w:val="21"/>
              </w:rPr>
              <w:t xml:space="preserve"> </w:t>
            </w:r>
            <w:r>
              <w:rPr>
                <w:rFonts w:ascii="宋体" w:hAnsi="宋体" w:hint="eastAsia"/>
                <w:szCs w:val="21"/>
              </w:rPr>
              <w:t>编制：刘妍，审核：刘建平，批准：马英明   2019年3月</w:t>
            </w:r>
            <w:r w:rsidR="0076081E">
              <w:rPr>
                <w:rFonts w:ascii="宋体" w:hAnsi="宋体" w:hint="eastAsia"/>
                <w:szCs w:val="21"/>
              </w:rPr>
              <w:t>27</w:t>
            </w:r>
            <w:r>
              <w:rPr>
                <w:rFonts w:ascii="宋体" w:hAnsi="宋体" w:hint="eastAsia"/>
                <w:szCs w:val="21"/>
              </w:rPr>
              <w:t>日</w:t>
            </w:r>
          </w:p>
        </w:tc>
        <w:tc>
          <w:tcPr>
            <w:tcW w:w="851" w:type="dxa"/>
          </w:tcPr>
          <w:p w:rsidR="00FF6AE6" w:rsidRDefault="00FF6AE6" w:rsidP="00920552"/>
        </w:tc>
      </w:tr>
      <w:tr w:rsidR="00FF6AE6" w:rsidTr="001D189B">
        <w:trPr>
          <w:trHeight w:val="876"/>
        </w:trPr>
        <w:tc>
          <w:tcPr>
            <w:tcW w:w="2160" w:type="dxa"/>
          </w:tcPr>
          <w:p w:rsidR="00FF6AE6" w:rsidRDefault="00FF6AE6" w:rsidP="00920552">
            <w:pPr>
              <w:spacing w:line="280" w:lineRule="exact"/>
              <w:rPr>
                <w:rFonts w:ascii="宋体" w:hAnsi="宋体" w:cs="宋体"/>
                <w:szCs w:val="21"/>
              </w:rPr>
            </w:pPr>
            <w:r>
              <w:rPr>
                <w:rFonts w:ascii="宋体" w:hAnsi="宋体" w:cs="宋体" w:hint="eastAsia"/>
                <w:szCs w:val="21"/>
              </w:rPr>
              <w:lastRenderedPageBreak/>
              <w:t>不合格和纠正措施</w:t>
            </w:r>
          </w:p>
        </w:tc>
        <w:tc>
          <w:tcPr>
            <w:tcW w:w="960" w:type="dxa"/>
          </w:tcPr>
          <w:p w:rsidR="00FF6AE6" w:rsidRDefault="00FF6AE6" w:rsidP="00920552">
            <w:pPr>
              <w:spacing w:line="280" w:lineRule="exact"/>
              <w:rPr>
                <w:rFonts w:ascii="宋体" w:hAnsi="宋体" w:cs="宋体"/>
                <w:szCs w:val="21"/>
              </w:rPr>
            </w:pPr>
            <w:r>
              <w:rPr>
                <w:rFonts w:ascii="宋体" w:hAnsi="宋体" w:cs="宋体" w:hint="eastAsia"/>
                <w:szCs w:val="21"/>
              </w:rPr>
              <w:t>Q10.2</w:t>
            </w:r>
          </w:p>
        </w:tc>
        <w:tc>
          <w:tcPr>
            <w:tcW w:w="10738" w:type="dxa"/>
          </w:tcPr>
          <w:p w:rsidR="00FF6AE6" w:rsidRDefault="00FF6AE6" w:rsidP="00920552">
            <w:pPr>
              <w:rPr>
                <w:rFonts w:ascii="宋体" w:hAnsi="宋体"/>
                <w:szCs w:val="21"/>
              </w:rPr>
            </w:pPr>
            <w:r>
              <w:rPr>
                <w:rFonts w:ascii="宋体" w:hAnsi="宋体" w:hint="eastAsia"/>
                <w:szCs w:val="21"/>
              </w:rPr>
              <w:t>针对内审中发现的不合格，采取了纠正措施，并进行验证合格。询问部门负责人称服务过程中未发现严重不合格或同类不合格屡次发生情况，因此未采取纠正措施。</w:t>
            </w:r>
          </w:p>
          <w:p w:rsidR="00FF6AE6" w:rsidRPr="00361726" w:rsidRDefault="00FF6AE6" w:rsidP="00920552">
            <w:pPr>
              <w:spacing w:line="280" w:lineRule="exact"/>
              <w:ind w:firstLineChars="200" w:firstLine="420"/>
              <w:rPr>
                <w:rFonts w:ascii="宋体" w:hAnsi="宋体"/>
                <w:szCs w:val="21"/>
              </w:rPr>
            </w:pPr>
          </w:p>
        </w:tc>
        <w:tc>
          <w:tcPr>
            <w:tcW w:w="851" w:type="dxa"/>
          </w:tcPr>
          <w:p w:rsidR="00FF6AE6" w:rsidRDefault="00FF6AE6" w:rsidP="00920552"/>
        </w:tc>
      </w:tr>
    </w:tbl>
    <w:p w:rsidR="00FF6AE6" w:rsidRDefault="00FF6AE6" w:rsidP="00FF6AE6">
      <w:r>
        <w:ptab w:relativeTo="margin" w:alignment="center" w:leader="none"/>
      </w:r>
    </w:p>
    <w:p w:rsidR="00FF6AE6" w:rsidRDefault="00FF6AE6" w:rsidP="00FF6AE6"/>
    <w:p w:rsidR="00FF6AE6" w:rsidRDefault="00FF6AE6" w:rsidP="00FF6AE6"/>
    <w:p w:rsidR="00FF6AE6" w:rsidRDefault="00FF6AE6" w:rsidP="00FF6AE6">
      <w:pPr>
        <w:pStyle w:val="a4"/>
      </w:pPr>
      <w:r>
        <w:rPr>
          <w:rFonts w:hint="eastAsia"/>
        </w:rPr>
        <w:t>说明：不符合标注</w:t>
      </w:r>
      <w:r>
        <w:rPr>
          <w:rFonts w:hint="eastAsia"/>
        </w:rPr>
        <w:t>N</w:t>
      </w:r>
    </w:p>
    <w:p w:rsidR="00FF6AE6" w:rsidRDefault="00FF6AE6" w:rsidP="00920552">
      <w:pPr>
        <w:pStyle w:val="a4"/>
      </w:pPr>
    </w:p>
    <w:p w:rsidR="001D189B" w:rsidRDefault="001D189B" w:rsidP="00920552">
      <w:pPr>
        <w:pStyle w:val="a4"/>
      </w:pPr>
    </w:p>
    <w:p w:rsidR="001D189B" w:rsidRDefault="001D189B" w:rsidP="00920552">
      <w:pPr>
        <w:pStyle w:val="a4"/>
      </w:pPr>
    </w:p>
    <w:p w:rsidR="001D189B" w:rsidRDefault="001D189B" w:rsidP="00920552">
      <w:pPr>
        <w:pStyle w:val="a4"/>
      </w:pPr>
    </w:p>
    <w:p w:rsidR="001D189B" w:rsidRDefault="001D189B" w:rsidP="00920552">
      <w:pPr>
        <w:pStyle w:val="a4"/>
      </w:pPr>
    </w:p>
    <w:p w:rsidR="001D189B" w:rsidRDefault="001D189B" w:rsidP="00920552">
      <w:pPr>
        <w:pStyle w:val="a4"/>
      </w:pPr>
    </w:p>
    <w:p w:rsidR="001D189B" w:rsidRDefault="001D189B" w:rsidP="00920552">
      <w:pPr>
        <w:pStyle w:val="a4"/>
      </w:pPr>
    </w:p>
    <w:p w:rsidR="001D189B" w:rsidRDefault="001D189B" w:rsidP="00920552">
      <w:pPr>
        <w:pStyle w:val="a4"/>
      </w:pPr>
    </w:p>
    <w:p w:rsidR="001D189B" w:rsidRDefault="001D189B" w:rsidP="00920552">
      <w:pPr>
        <w:pStyle w:val="a4"/>
      </w:pPr>
    </w:p>
    <w:p w:rsidR="001D189B" w:rsidRDefault="001D189B" w:rsidP="00920552">
      <w:pPr>
        <w:pStyle w:val="a4"/>
      </w:pPr>
    </w:p>
    <w:p w:rsidR="001D189B" w:rsidRDefault="001D189B" w:rsidP="00920552">
      <w:pPr>
        <w:pStyle w:val="a4"/>
      </w:pPr>
    </w:p>
    <w:p w:rsidR="001D189B" w:rsidRDefault="001D189B" w:rsidP="00920552">
      <w:pPr>
        <w:pStyle w:val="a4"/>
      </w:pPr>
    </w:p>
    <w:p w:rsidR="001D189B" w:rsidRDefault="001D189B" w:rsidP="00920552">
      <w:pPr>
        <w:pStyle w:val="a4"/>
      </w:pPr>
    </w:p>
    <w:p w:rsidR="001D189B" w:rsidRDefault="001D189B" w:rsidP="00920552">
      <w:pPr>
        <w:pStyle w:val="a4"/>
      </w:pPr>
    </w:p>
    <w:p w:rsidR="001D189B" w:rsidRDefault="001D189B" w:rsidP="00920552">
      <w:pPr>
        <w:pStyle w:val="a4"/>
      </w:pPr>
    </w:p>
    <w:p w:rsidR="001D189B" w:rsidRDefault="001D189B" w:rsidP="00920552">
      <w:pPr>
        <w:pStyle w:val="a4"/>
      </w:pPr>
    </w:p>
    <w:p w:rsidR="001D189B" w:rsidRDefault="001D189B" w:rsidP="001D189B">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880"/>
        <w:gridCol w:w="709"/>
      </w:tblGrid>
      <w:tr w:rsidR="001D189B" w:rsidTr="00920552">
        <w:trPr>
          <w:trHeight w:val="515"/>
        </w:trPr>
        <w:tc>
          <w:tcPr>
            <w:tcW w:w="2160" w:type="dxa"/>
            <w:vMerge w:val="restart"/>
            <w:vAlign w:val="center"/>
          </w:tcPr>
          <w:p w:rsidR="001D189B" w:rsidRDefault="001D189B" w:rsidP="00920552">
            <w:pPr>
              <w:spacing w:before="120"/>
              <w:jc w:val="center"/>
              <w:rPr>
                <w:sz w:val="24"/>
                <w:szCs w:val="24"/>
              </w:rPr>
            </w:pPr>
            <w:r>
              <w:rPr>
                <w:rFonts w:hint="eastAsia"/>
                <w:sz w:val="24"/>
                <w:szCs w:val="24"/>
              </w:rPr>
              <w:t>过程与活动、</w:t>
            </w:r>
          </w:p>
          <w:p w:rsidR="001D189B" w:rsidRDefault="001D189B" w:rsidP="00920552">
            <w:pPr>
              <w:jc w:val="center"/>
            </w:pPr>
            <w:r>
              <w:rPr>
                <w:rFonts w:hint="eastAsia"/>
                <w:sz w:val="24"/>
                <w:szCs w:val="24"/>
              </w:rPr>
              <w:t>抽样计划</w:t>
            </w:r>
          </w:p>
        </w:tc>
        <w:tc>
          <w:tcPr>
            <w:tcW w:w="960" w:type="dxa"/>
            <w:vMerge w:val="restart"/>
            <w:vAlign w:val="center"/>
          </w:tcPr>
          <w:p w:rsidR="001D189B" w:rsidRDefault="001D189B" w:rsidP="00920552">
            <w:pPr>
              <w:rPr>
                <w:sz w:val="24"/>
                <w:szCs w:val="24"/>
              </w:rPr>
            </w:pPr>
            <w:r>
              <w:rPr>
                <w:rFonts w:hint="eastAsia"/>
                <w:sz w:val="24"/>
                <w:szCs w:val="24"/>
              </w:rPr>
              <w:t>涉及</w:t>
            </w:r>
          </w:p>
          <w:p w:rsidR="001D189B" w:rsidRDefault="001D189B" w:rsidP="00920552">
            <w:r>
              <w:rPr>
                <w:rFonts w:hint="eastAsia"/>
                <w:sz w:val="24"/>
                <w:szCs w:val="24"/>
              </w:rPr>
              <w:t>条款</w:t>
            </w:r>
          </w:p>
        </w:tc>
        <w:tc>
          <w:tcPr>
            <w:tcW w:w="10880" w:type="dxa"/>
            <w:vAlign w:val="center"/>
          </w:tcPr>
          <w:p w:rsidR="001D189B" w:rsidRDefault="001D189B" w:rsidP="00920552">
            <w:pPr>
              <w:rPr>
                <w:sz w:val="24"/>
                <w:szCs w:val="24"/>
              </w:rPr>
            </w:pPr>
            <w:r>
              <w:rPr>
                <w:rFonts w:hint="eastAsia"/>
                <w:sz w:val="24"/>
                <w:szCs w:val="24"/>
              </w:rPr>
              <w:t>受审核部门：</w:t>
            </w:r>
            <w:r>
              <w:rPr>
                <w:rFonts w:hint="eastAsia"/>
                <w:sz w:val="24"/>
                <w:szCs w:val="24"/>
              </w:rPr>
              <w:t xml:space="preserve"> </w:t>
            </w:r>
            <w:r>
              <w:rPr>
                <w:sz w:val="24"/>
                <w:szCs w:val="24"/>
              </w:rPr>
              <w:t xml:space="preserve"> </w:t>
            </w:r>
            <w:r>
              <w:rPr>
                <w:sz w:val="24"/>
                <w:szCs w:val="24"/>
              </w:rPr>
              <w:t>生产技术部</w:t>
            </w:r>
            <w:r w:rsidR="00EE50D7">
              <w:rPr>
                <w:sz w:val="24"/>
                <w:szCs w:val="24"/>
              </w:rPr>
              <w:t xml:space="preserve">    </w:t>
            </w:r>
            <w:r>
              <w:rPr>
                <w:sz w:val="24"/>
                <w:szCs w:val="24"/>
              </w:rPr>
              <w:t xml:space="preserve">  </w:t>
            </w:r>
            <w:r>
              <w:rPr>
                <w:rFonts w:hint="eastAsia"/>
                <w:sz w:val="24"/>
                <w:szCs w:val="24"/>
              </w:rPr>
              <w:t>主管领导：</w:t>
            </w:r>
            <w:r>
              <w:rPr>
                <w:rFonts w:hint="eastAsia"/>
                <w:sz w:val="24"/>
                <w:szCs w:val="24"/>
              </w:rPr>
              <w:t xml:space="preserve"> </w:t>
            </w:r>
            <w:r w:rsidR="009F4273">
              <w:rPr>
                <w:rFonts w:hint="eastAsia"/>
                <w:sz w:val="24"/>
                <w:szCs w:val="24"/>
              </w:rPr>
              <w:t>贺岩</w:t>
            </w:r>
            <w:r w:rsidR="009F4273">
              <w:rPr>
                <w:sz w:val="24"/>
                <w:szCs w:val="24"/>
              </w:rPr>
              <w:t xml:space="preserve">        </w:t>
            </w:r>
            <w:r>
              <w:rPr>
                <w:rFonts w:hint="eastAsia"/>
                <w:sz w:val="24"/>
                <w:szCs w:val="24"/>
              </w:rPr>
              <w:t>陪同人员：</w:t>
            </w:r>
            <w:r w:rsidR="009F4273">
              <w:rPr>
                <w:rFonts w:hint="eastAsia"/>
                <w:sz w:val="24"/>
                <w:szCs w:val="24"/>
              </w:rPr>
              <w:t>刘妍</w:t>
            </w:r>
          </w:p>
        </w:tc>
        <w:tc>
          <w:tcPr>
            <w:tcW w:w="709" w:type="dxa"/>
            <w:vMerge w:val="restart"/>
            <w:vAlign w:val="center"/>
          </w:tcPr>
          <w:p w:rsidR="001D189B" w:rsidRDefault="001D189B" w:rsidP="00920552">
            <w:pPr>
              <w:rPr>
                <w:sz w:val="24"/>
                <w:szCs w:val="24"/>
              </w:rPr>
            </w:pPr>
            <w:r>
              <w:rPr>
                <w:rFonts w:hint="eastAsia"/>
                <w:sz w:val="24"/>
                <w:szCs w:val="24"/>
              </w:rPr>
              <w:t>判定</w:t>
            </w:r>
          </w:p>
        </w:tc>
      </w:tr>
      <w:tr w:rsidR="001D189B" w:rsidTr="00920552">
        <w:trPr>
          <w:trHeight w:val="403"/>
        </w:trPr>
        <w:tc>
          <w:tcPr>
            <w:tcW w:w="2160" w:type="dxa"/>
            <w:vMerge/>
            <w:vAlign w:val="center"/>
          </w:tcPr>
          <w:p w:rsidR="001D189B" w:rsidRDefault="001D189B" w:rsidP="00920552"/>
        </w:tc>
        <w:tc>
          <w:tcPr>
            <w:tcW w:w="960" w:type="dxa"/>
            <w:vMerge/>
            <w:vAlign w:val="center"/>
          </w:tcPr>
          <w:p w:rsidR="001D189B" w:rsidRDefault="001D189B" w:rsidP="00920552"/>
        </w:tc>
        <w:tc>
          <w:tcPr>
            <w:tcW w:w="10880" w:type="dxa"/>
            <w:vAlign w:val="center"/>
          </w:tcPr>
          <w:p w:rsidR="001D189B" w:rsidRDefault="001D189B" w:rsidP="00920552">
            <w:pPr>
              <w:spacing w:before="120"/>
            </w:pPr>
            <w:r>
              <w:rPr>
                <w:rFonts w:hint="eastAsia"/>
                <w:sz w:val="24"/>
                <w:szCs w:val="24"/>
              </w:rPr>
              <w:t>审核员：</w:t>
            </w:r>
            <w:r>
              <w:rPr>
                <w:rFonts w:hint="eastAsia"/>
                <w:sz w:val="24"/>
                <w:szCs w:val="24"/>
              </w:rPr>
              <w:t xml:space="preserve"> </w:t>
            </w:r>
            <w:r>
              <w:rPr>
                <w:sz w:val="24"/>
                <w:szCs w:val="24"/>
              </w:rPr>
              <w:t xml:space="preserve">   </w:t>
            </w:r>
            <w:r w:rsidR="009F4273">
              <w:rPr>
                <w:sz w:val="24"/>
                <w:szCs w:val="24"/>
              </w:rPr>
              <w:t>李凤仪</w:t>
            </w:r>
            <w:r w:rsidR="00EE50D7">
              <w:rPr>
                <w:sz w:val="24"/>
                <w:szCs w:val="24"/>
              </w:rPr>
              <w:t xml:space="preserve">      </w:t>
            </w:r>
            <w:r>
              <w:rPr>
                <w:sz w:val="24"/>
                <w:szCs w:val="24"/>
              </w:rPr>
              <w:t xml:space="preserve">  </w:t>
            </w:r>
            <w:r>
              <w:rPr>
                <w:rFonts w:hint="eastAsia"/>
                <w:sz w:val="24"/>
                <w:szCs w:val="24"/>
              </w:rPr>
              <w:t>审核时间：</w:t>
            </w:r>
            <w:r w:rsidR="009F4273">
              <w:rPr>
                <w:rFonts w:hint="eastAsia"/>
                <w:sz w:val="24"/>
                <w:szCs w:val="24"/>
              </w:rPr>
              <w:t>2020</w:t>
            </w:r>
            <w:r w:rsidR="009F4273">
              <w:rPr>
                <w:rFonts w:hint="eastAsia"/>
                <w:sz w:val="24"/>
                <w:szCs w:val="24"/>
              </w:rPr>
              <w:t>年</w:t>
            </w:r>
            <w:r w:rsidR="009F4273">
              <w:rPr>
                <w:rFonts w:hint="eastAsia"/>
                <w:sz w:val="24"/>
                <w:szCs w:val="24"/>
              </w:rPr>
              <w:t>5</w:t>
            </w:r>
            <w:r w:rsidR="009F4273">
              <w:rPr>
                <w:rFonts w:hint="eastAsia"/>
                <w:sz w:val="24"/>
                <w:szCs w:val="24"/>
              </w:rPr>
              <w:t>月</w:t>
            </w:r>
            <w:r w:rsidR="009F4273">
              <w:rPr>
                <w:rFonts w:hint="eastAsia"/>
                <w:sz w:val="24"/>
                <w:szCs w:val="24"/>
              </w:rPr>
              <w:t>23</w:t>
            </w:r>
            <w:r w:rsidR="009F4273">
              <w:rPr>
                <w:rFonts w:hint="eastAsia"/>
                <w:sz w:val="24"/>
                <w:szCs w:val="24"/>
              </w:rPr>
              <w:t>日</w:t>
            </w:r>
          </w:p>
        </w:tc>
        <w:tc>
          <w:tcPr>
            <w:tcW w:w="709" w:type="dxa"/>
            <w:vMerge/>
          </w:tcPr>
          <w:p w:rsidR="001D189B" w:rsidRDefault="001D189B" w:rsidP="00920552"/>
        </w:tc>
      </w:tr>
      <w:tr w:rsidR="001D189B" w:rsidTr="00920552">
        <w:trPr>
          <w:trHeight w:val="516"/>
        </w:trPr>
        <w:tc>
          <w:tcPr>
            <w:tcW w:w="2160" w:type="dxa"/>
            <w:vMerge/>
            <w:vAlign w:val="center"/>
          </w:tcPr>
          <w:p w:rsidR="001D189B" w:rsidRDefault="001D189B" w:rsidP="00920552"/>
        </w:tc>
        <w:tc>
          <w:tcPr>
            <w:tcW w:w="960" w:type="dxa"/>
            <w:vMerge/>
            <w:vAlign w:val="center"/>
          </w:tcPr>
          <w:p w:rsidR="001D189B" w:rsidRDefault="001D189B" w:rsidP="00920552"/>
        </w:tc>
        <w:tc>
          <w:tcPr>
            <w:tcW w:w="10880" w:type="dxa"/>
            <w:vAlign w:val="center"/>
          </w:tcPr>
          <w:p w:rsidR="001D189B" w:rsidRDefault="001D189B" w:rsidP="00920552">
            <w:pPr>
              <w:rPr>
                <w:sz w:val="24"/>
                <w:szCs w:val="24"/>
              </w:rPr>
            </w:pPr>
            <w:r>
              <w:rPr>
                <w:rFonts w:hint="eastAsia"/>
                <w:sz w:val="24"/>
                <w:szCs w:val="24"/>
              </w:rPr>
              <w:t>审核条款：</w:t>
            </w:r>
            <w:r>
              <w:rPr>
                <w:rFonts w:hint="eastAsia"/>
                <w:sz w:val="24"/>
                <w:szCs w:val="24"/>
              </w:rPr>
              <w:t xml:space="preserve"> </w:t>
            </w:r>
          </w:p>
        </w:tc>
        <w:tc>
          <w:tcPr>
            <w:tcW w:w="709" w:type="dxa"/>
            <w:vMerge/>
          </w:tcPr>
          <w:p w:rsidR="001D189B" w:rsidRDefault="001D189B" w:rsidP="00920552"/>
        </w:tc>
      </w:tr>
      <w:tr w:rsidR="001D189B" w:rsidTr="00920552">
        <w:trPr>
          <w:trHeight w:val="1553"/>
        </w:trPr>
        <w:tc>
          <w:tcPr>
            <w:tcW w:w="2160" w:type="dxa"/>
          </w:tcPr>
          <w:p w:rsidR="001D189B" w:rsidRDefault="001D189B" w:rsidP="00920552">
            <w:pPr>
              <w:spacing w:line="320" w:lineRule="exact"/>
              <w:rPr>
                <w:rFonts w:ascii="华文楷体" w:eastAsia="华文楷体" w:hAnsi="华文楷体" w:cs="宋体"/>
                <w:color w:val="000000"/>
                <w:kern w:val="0"/>
                <w:szCs w:val="21"/>
              </w:rPr>
            </w:pPr>
            <w:r>
              <w:rPr>
                <w:rFonts w:ascii="华文楷体" w:eastAsia="华文楷体" w:hAnsi="华文楷体" w:cs="宋体" w:hint="eastAsia"/>
                <w:color w:val="000000"/>
                <w:kern w:val="0"/>
                <w:szCs w:val="21"/>
              </w:rPr>
              <w:t>组织的岗位职责和权限</w:t>
            </w:r>
          </w:p>
          <w:p w:rsidR="001D189B" w:rsidRDefault="001D189B" w:rsidP="00920552">
            <w:pPr>
              <w:spacing w:line="320" w:lineRule="exact"/>
              <w:rPr>
                <w:rFonts w:ascii="华文楷体" w:eastAsia="华文楷体" w:hAnsi="华文楷体"/>
                <w:szCs w:val="21"/>
              </w:rPr>
            </w:pPr>
          </w:p>
        </w:tc>
        <w:tc>
          <w:tcPr>
            <w:tcW w:w="960" w:type="dxa"/>
          </w:tcPr>
          <w:p w:rsidR="001D189B" w:rsidRDefault="001D189B" w:rsidP="00920552">
            <w:pPr>
              <w:spacing w:line="320" w:lineRule="exact"/>
              <w:rPr>
                <w:rFonts w:ascii="华文楷体" w:eastAsia="华文楷体" w:hAnsi="华文楷体" w:cs="宋体"/>
                <w:color w:val="000000"/>
                <w:kern w:val="0"/>
                <w:szCs w:val="21"/>
              </w:rPr>
            </w:pPr>
            <w:r>
              <w:rPr>
                <w:rFonts w:ascii="华文楷体" w:eastAsia="华文楷体" w:hAnsi="华文楷体" w:cs="宋体" w:hint="eastAsia"/>
                <w:color w:val="000000"/>
                <w:kern w:val="0"/>
                <w:szCs w:val="21"/>
              </w:rPr>
              <w:t>Q5.3</w:t>
            </w:r>
          </w:p>
          <w:p w:rsidR="001D189B" w:rsidRDefault="001D189B" w:rsidP="00920552">
            <w:pPr>
              <w:spacing w:line="320" w:lineRule="exact"/>
              <w:rPr>
                <w:rFonts w:ascii="华文楷体" w:eastAsia="华文楷体" w:hAnsi="华文楷体" w:cs="宋体"/>
                <w:color w:val="000000"/>
                <w:kern w:val="0"/>
                <w:szCs w:val="21"/>
              </w:rPr>
            </w:pPr>
          </w:p>
          <w:p w:rsidR="001D189B" w:rsidRDefault="001D189B" w:rsidP="00920552">
            <w:pPr>
              <w:spacing w:line="320" w:lineRule="exact"/>
              <w:rPr>
                <w:rFonts w:ascii="华文楷体" w:eastAsia="华文楷体" w:hAnsi="华文楷体"/>
                <w:szCs w:val="21"/>
              </w:rPr>
            </w:pPr>
          </w:p>
        </w:tc>
        <w:tc>
          <w:tcPr>
            <w:tcW w:w="10880" w:type="dxa"/>
            <w:vAlign w:val="center"/>
          </w:tcPr>
          <w:p w:rsidR="001D189B" w:rsidRDefault="001D189B" w:rsidP="00920552">
            <w:pPr>
              <w:spacing w:line="320" w:lineRule="exact"/>
              <w:rPr>
                <w:rFonts w:ascii="华文楷体" w:eastAsia="华文楷体" w:hAnsi="华文楷体" w:cs="宋体"/>
                <w:color w:val="000000"/>
                <w:kern w:val="0"/>
                <w:szCs w:val="21"/>
              </w:rPr>
            </w:pPr>
            <w:r>
              <w:rPr>
                <w:rFonts w:ascii="华文楷体" w:eastAsia="华文楷体" w:hAnsi="华文楷体" w:cs="宋体" w:hint="eastAsia"/>
                <w:color w:val="000000"/>
                <w:kern w:val="0"/>
                <w:szCs w:val="21"/>
              </w:rPr>
              <w:t>本部门主要负责公司生产过程的控制；基础设施的管理、设备的维护保养工作；工作环境的管理；产品实现的策划、</w:t>
            </w:r>
            <w:r>
              <w:rPr>
                <w:rFonts w:ascii="华文楷体" w:eastAsia="华文楷体" w:hAnsi="华文楷体" w:cs="Arial" w:hint="eastAsia"/>
                <w:szCs w:val="21"/>
              </w:rPr>
              <w:t>生产和服务提供</w:t>
            </w:r>
            <w:r>
              <w:rPr>
                <w:rFonts w:ascii="华文楷体" w:eastAsia="华文楷体" w:hAnsi="华文楷体" w:cs="宋体" w:hint="eastAsia"/>
                <w:color w:val="000000"/>
                <w:kern w:val="0"/>
                <w:szCs w:val="21"/>
              </w:rPr>
              <w:t>及</w:t>
            </w:r>
            <w:r>
              <w:rPr>
                <w:rFonts w:ascii="华文楷体" w:eastAsia="华文楷体" w:hAnsi="华文楷体" w:cs="Arial" w:hint="eastAsia"/>
                <w:szCs w:val="21"/>
              </w:rPr>
              <w:t>产品和服务的放行、不合格输出的控制</w:t>
            </w:r>
            <w:r>
              <w:rPr>
                <w:rFonts w:ascii="华文楷体" w:eastAsia="华文楷体" w:hAnsi="华文楷体" w:cs="宋体" w:hint="eastAsia"/>
                <w:color w:val="000000"/>
                <w:kern w:val="0"/>
                <w:szCs w:val="21"/>
              </w:rPr>
              <w:t>。</w:t>
            </w:r>
          </w:p>
          <w:p w:rsidR="001D189B" w:rsidRDefault="001D189B" w:rsidP="00920552">
            <w:pPr>
              <w:spacing w:line="320" w:lineRule="exact"/>
              <w:rPr>
                <w:rFonts w:ascii="华文楷体" w:eastAsia="华文楷体" w:hAnsi="华文楷体" w:cs="宋体"/>
                <w:color w:val="000000"/>
                <w:kern w:val="0"/>
                <w:szCs w:val="21"/>
              </w:rPr>
            </w:pPr>
            <w:r>
              <w:rPr>
                <w:rFonts w:ascii="华文楷体" w:eastAsia="华文楷体" w:hAnsi="华文楷体" w:cs="宋体" w:hint="eastAsia"/>
                <w:color w:val="000000"/>
                <w:kern w:val="0"/>
                <w:szCs w:val="21"/>
              </w:rPr>
              <w:t>与部门负责人沟通，贺岩部长了解本部门的职责权限，暂无变化。</w:t>
            </w:r>
          </w:p>
        </w:tc>
        <w:tc>
          <w:tcPr>
            <w:tcW w:w="709" w:type="dxa"/>
          </w:tcPr>
          <w:p w:rsidR="001D189B" w:rsidRDefault="001D189B" w:rsidP="00920552"/>
        </w:tc>
      </w:tr>
      <w:tr w:rsidR="001D189B" w:rsidTr="00920552">
        <w:trPr>
          <w:trHeight w:val="1114"/>
        </w:trPr>
        <w:tc>
          <w:tcPr>
            <w:tcW w:w="2160" w:type="dxa"/>
          </w:tcPr>
          <w:p w:rsidR="001D189B" w:rsidRDefault="001D189B" w:rsidP="00920552">
            <w:pPr>
              <w:spacing w:line="320" w:lineRule="exact"/>
              <w:rPr>
                <w:rFonts w:ascii="华文楷体" w:eastAsia="华文楷体" w:hAnsi="华文楷体"/>
                <w:szCs w:val="21"/>
              </w:rPr>
            </w:pPr>
            <w:r>
              <w:rPr>
                <w:rFonts w:ascii="华文楷体" w:eastAsia="华文楷体" w:hAnsi="华文楷体" w:cs="宋体" w:hint="eastAsia"/>
                <w:color w:val="000000"/>
                <w:kern w:val="0"/>
                <w:szCs w:val="21"/>
              </w:rPr>
              <w:t>目标及其实现的策划总要求</w:t>
            </w:r>
          </w:p>
        </w:tc>
        <w:tc>
          <w:tcPr>
            <w:tcW w:w="960" w:type="dxa"/>
          </w:tcPr>
          <w:p w:rsidR="001D189B" w:rsidRDefault="001D189B" w:rsidP="00920552">
            <w:pPr>
              <w:spacing w:line="320" w:lineRule="exact"/>
              <w:rPr>
                <w:rFonts w:ascii="华文楷体" w:eastAsia="华文楷体" w:hAnsi="华文楷体" w:cs="宋体"/>
                <w:color w:val="000000"/>
                <w:kern w:val="0"/>
                <w:szCs w:val="21"/>
              </w:rPr>
            </w:pPr>
            <w:r>
              <w:rPr>
                <w:rFonts w:ascii="华文楷体" w:eastAsia="华文楷体" w:hAnsi="华文楷体" w:cs="宋体" w:hint="eastAsia"/>
                <w:color w:val="000000"/>
                <w:kern w:val="0"/>
                <w:szCs w:val="21"/>
              </w:rPr>
              <w:t>Q6.2</w:t>
            </w:r>
          </w:p>
          <w:p w:rsidR="001D189B" w:rsidRDefault="001D189B" w:rsidP="00920552">
            <w:pPr>
              <w:spacing w:line="320" w:lineRule="exact"/>
              <w:rPr>
                <w:rFonts w:ascii="华文楷体" w:eastAsia="华文楷体" w:hAnsi="华文楷体" w:cs="宋体"/>
                <w:color w:val="000000"/>
                <w:kern w:val="0"/>
                <w:szCs w:val="21"/>
              </w:rPr>
            </w:pPr>
          </w:p>
          <w:p w:rsidR="001D189B" w:rsidRDefault="001D189B" w:rsidP="00920552">
            <w:pPr>
              <w:spacing w:line="320" w:lineRule="exact"/>
              <w:rPr>
                <w:rFonts w:ascii="华文楷体" w:eastAsia="华文楷体" w:hAnsi="华文楷体"/>
                <w:szCs w:val="21"/>
              </w:rPr>
            </w:pPr>
          </w:p>
        </w:tc>
        <w:tc>
          <w:tcPr>
            <w:tcW w:w="10880" w:type="dxa"/>
            <w:vAlign w:val="center"/>
          </w:tcPr>
          <w:p w:rsidR="001D189B" w:rsidRDefault="001D189B" w:rsidP="00920552">
            <w:pPr>
              <w:spacing w:line="320" w:lineRule="exact"/>
              <w:ind w:firstLineChars="200" w:firstLine="420"/>
              <w:rPr>
                <w:rFonts w:ascii="华文楷体" w:eastAsia="华文楷体" w:hAnsi="华文楷体" w:cs="宋体"/>
                <w:color w:val="000000"/>
                <w:szCs w:val="21"/>
              </w:rPr>
            </w:pPr>
            <w:r>
              <w:rPr>
                <w:rFonts w:ascii="华文楷体" w:eastAsia="华文楷体" w:hAnsi="华文楷体" w:cs="宋体" w:hint="eastAsia"/>
                <w:color w:val="000000"/>
                <w:szCs w:val="21"/>
              </w:rPr>
              <w:t>本部门的目标有:</w:t>
            </w:r>
          </w:p>
          <w:p w:rsidR="001D189B" w:rsidRDefault="001D189B" w:rsidP="00920552">
            <w:pPr>
              <w:spacing w:line="320" w:lineRule="exact"/>
              <w:ind w:firstLineChars="200" w:firstLine="420"/>
              <w:rPr>
                <w:rFonts w:ascii="华文楷体" w:eastAsia="华文楷体" w:hAnsi="华文楷体" w:cs="宋体"/>
                <w:color w:val="000000"/>
                <w:szCs w:val="21"/>
              </w:rPr>
            </w:pPr>
            <w:r>
              <w:rPr>
                <w:rFonts w:ascii="华文楷体" w:eastAsia="华文楷体" w:hAnsi="华文楷体" w:cs="宋体" w:hint="eastAsia"/>
                <w:color w:val="000000"/>
                <w:szCs w:val="21"/>
              </w:rPr>
              <w:t>产品交付合格率100%</w:t>
            </w:r>
          </w:p>
          <w:p w:rsidR="001D189B" w:rsidRDefault="001D189B" w:rsidP="00920552">
            <w:pPr>
              <w:spacing w:line="320" w:lineRule="exact"/>
              <w:ind w:firstLineChars="200" w:firstLine="420"/>
              <w:rPr>
                <w:rFonts w:ascii="华文楷体" w:eastAsia="华文楷体" w:hAnsi="华文楷体" w:cs="宋体"/>
                <w:color w:val="000000"/>
                <w:szCs w:val="21"/>
              </w:rPr>
            </w:pPr>
            <w:r>
              <w:rPr>
                <w:rFonts w:ascii="华文楷体" w:eastAsia="华文楷体" w:hAnsi="华文楷体" w:cs="Arial" w:hint="eastAsia"/>
                <w:szCs w:val="21"/>
              </w:rPr>
              <w:t>监视和测量设备校准率100</w:t>
            </w:r>
            <w:r>
              <w:rPr>
                <w:rFonts w:ascii="华文楷体" w:eastAsia="华文楷体" w:hAnsi="华文楷体" w:cs="宋体" w:hint="eastAsia"/>
                <w:color w:val="000000"/>
                <w:szCs w:val="21"/>
              </w:rPr>
              <w:t>；</w:t>
            </w:r>
          </w:p>
          <w:p w:rsidR="001D189B" w:rsidRDefault="001D189B" w:rsidP="00920552">
            <w:pPr>
              <w:spacing w:line="320" w:lineRule="exact"/>
              <w:ind w:firstLineChars="200" w:firstLine="420"/>
              <w:rPr>
                <w:rFonts w:ascii="华文楷体" w:eastAsia="华文楷体" w:hAnsi="华文楷体" w:cs="宋体"/>
                <w:color w:val="000000"/>
                <w:szCs w:val="21"/>
              </w:rPr>
            </w:pPr>
          </w:p>
          <w:p w:rsidR="001D189B" w:rsidRDefault="001D189B" w:rsidP="00920552">
            <w:pPr>
              <w:spacing w:line="320" w:lineRule="exact"/>
              <w:ind w:firstLineChars="200" w:firstLine="420"/>
              <w:rPr>
                <w:rFonts w:ascii="华文楷体" w:eastAsia="华文楷体" w:hAnsi="华文楷体" w:cs="宋体"/>
                <w:color w:val="000000"/>
                <w:szCs w:val="21"/>
              </w:rPr>
            </w:pPr>
            <w:r>
              <w:rPr>
                <w:rFonts w:ascii="华文楷体" w:eastAsia="华文楷体" w:hAnsi="华文楷体" w:cs="宋体" w:hint="eastAsia"/>
                <w:color w:val="000000"/>
                <w:szCs w:val="21"/>
              </w:rPr>
              <w:t>部门分解目标与公司方针一致，可测量，并传达到部门相关人员，必要时适时更新，目前无变化。</w:t>
            </w:r>
          </w:p>
          <w:p w:rsidR="001D189B" w:rsidRDefault="001D189B" w:rsidP="00920552">
            <w:pPr>
              <w:spacing w:line="320" w:lineRule="exact"/>
              <w:ind w:firstLineChars="200" w:firstLine="420"/>
              <w:rPr>
                <w:rFonts w:ascii="华文楷体" w:eastAsia="华文楷体" w:hAnsi="华文楷体" w:cs="宋体"/>
                <w:color w:val="000000"/>
                <w:szCs w:val="21"/>
              </w:rPr>
            </w:pPr>
            <w:r>
              <w:rPr>
                <w:rFonts w:ascii="华文楷体" w:eastAsia="华文楷体" w:hAnsi="华文楷体" w:cs="宋体" w:hint="eastAsia"/>
                <w:color w:val="000000"/>
                <w:szCs w:val="21"/>
              </w:rPr>
              <w:t>提供《目标完成情况考核统计表》，最近一次考核于2018下半年，考核统计:综合部。完成情况：以上各产品标均已达成。</w:t>
            </w:r>
          </w:p>
          <w:p w:rsidR="001D189B" w:rsidRDefault="00EE50D7" w:rsidP="00920552">
            <w:pPr>
              <w:spacing w:line="320" w:lineRule="exact"/>
              <w:ind w:firstLineChars="200" w:firstLine="420"/>
              <w:rPr>
                <w:rFonts w:ascii="华文楷体" w:eastAsia="华文楷体" w:hAnsi="华文楷体" w:cs="宋体"/>
                <w:color w:val="000000"/>
                <w:szCs w:val="21"/>
              </w:rPr>
            </w:pPr>
            <w:r>
              <w:rPr>
                <w:rFonts w:ascii="华文楷体" w:eastAsia="华文楷体" w:hAnsi="华文楷体" w:cs="宋体" w:hint="eastAsia"/>
                <w:color w:val="000000"/>
                <w:szCs w:val="21"/>
              </w:rPr>
              <w:t>针对质量目标和</w:t>
            </w:r>
            <w:r w:rsidR="001D189B">
              <w:rPr>
                <w:rFonts w:ascii="华文楷体" w:eastAsia="华文楷体" w:hAnsi="华文楷体" w:cs="宋体" w:hint="eastAsia"/>
                <w:color w:val="000000"/>
                <w:szCs w:val="21"/>
              </w:rPr>
              <w:t>制定了相应的《管理方案》，内容涉及方法措施、执行部门、预算资金、启动/完成时间、完成情况等。如工作中的废钢板、废下脚料、废焊渣等废弃物严格按废弃物控制规范进行处理；配备有效的灭火器等消防设施，安全操作隐患检查每月至少1次、现场每天检查操作规范性，防止影响环境和造成职业健康安全隐患的操作等</w:t>
            </w:r>
          </w:p>
          <w:p w:rsidR="001D189B" w:rsidRDefault="001D189B" w:rsidP="00920552">
            <w:pPr>
              <w:spacing w:line="320" w:lineRule="exact"/>
              <w:ind w:firstLineChars="200" w:firstLine="420"/>
              <w:rPr>
                <w:rFonts w:ascii="华文楷体" w:eastAsia="华文楷体" w:hAnsi="华文楷体" w:cs="宋体"/>
                <w:color w:val="000000"/>
                <w:szCs w:val="21"/>
              </w:rPr>
            </w:pPr>
            <w:r>
              <w:rPr>
                <w:rFonts w:ascii="华文楷体" w:eastAsia="华文楷体" w:hAnsi="华文楷体" w:cs="宋体" w:hint="eastAsia"/>
                <w:color w:val="000000"/>
                <w:szCs w:val="21"/>
              </w:rPr>
              <w:t>时间表：自管理体系运行以来持续进行，抽查</w:t>
            </w:r>
            <w:r w:rsidR="00EE50D7">
              <w:rPr>
                <w:rFonts w:ascii="华文楷体" w:eastAsia="华文楷体" w:hAnsi="华文楷体" w:cs="宋体" w:hint="eastAsia"/>
                <w:color w:val="000000"/>
                <w:szCs w:val="21"/>
              </w:rPr>
              <w:t>2019</w:t>
            </w:r>
            <w:r>
              <w:rPr>
                <w:rFonts w:ascii="华文楷体" w:eastAsia="华文楷体" w:hAnsi="华文楷体" w:cs="宋体" w:hint="eastAsia"/>
                <w:color w:val="000000"/>
                <w:szCs w:val="21"/>
              </w:rPr>
              <w:t>年</w:t>
            </w:r>
            <w:r w:rsidR="00EE50D7">
              <w:rPr>
                <w:rFonts w:ascii="华文楷体" w:eastAsia="华文楷体" w:hAnsi="华文楷体" w:cs="宋体" w:hint="eastAsia"/>
                <w:color w:val="000000"/>
                <w:szCs w:val="21"/>
              </w:rPr>
              <w:t>4</w:t>
            </w:r>
            <w:r>
              <w:rPr>
                <w:rFonts w:ascii="华文楷体" w:eastAsia="华文楷体" w:hAnsi="华文楷体" w:cs="宋体" w:hint="eastAsia"/>
                <w:color w:val="000000"/>
                <w:szCs w:val="21"/>
              </w:rPr>
              <w:t>月</w:t>
            </w:r>
            <w:r w:rsidR="00EE50D7">
              <w:rPr>
                <w:rFonts w:ascii="华文楷体" w:eastAsia="华文楷体" w:hAnsi="华文楷体" w:cs="宋体" w:hint="eastAsia"/>
                <w:color w:val="000000"/>
                <w:szCs w:val="21"/>
              </w:rPr>
              <w:t>-2020年的体系运行检查检查记录，检查人：刘妍、贺岩</w:t>
            </w:r>
            <w:r>
              <w:rPr>
                <w:rFonts w:ascii="华文楷体" w:eastAsia="华文楷体" w:hAnsi="华文楷体" w:cs="宋体" w:hint="eastAsia"/>
                <w:color w:val="000000"/>
                <w:szCs w:val="21"/>
              </w:rPr>
              <w:t>等，已按管理方案要求实施。</w:t>
            </w:r>
          </w:p>
        </w:tc>
        <w:tc>
          <w:tcPr>
            <w:tcW w:w="709" w:type="dxa"/>
          </w:tcPr>
          <w:p w:rsidR="001D189B" w:rsidRDefault="001D189B" w:rsidP="00920552"/>
        </w:tc>
      </w:tr>
      <w:tr w:rsidR="001D189B" w:rsidTr="00920552">
        <w:trPr>
          <w:trHeight w:val="2110"/>
        </w:trPr>
        <w:tc>
          <w:tcPr>
            <w:tcW w:w="2160" w:type="dxa"/>
          </w:tcPr>
          <w:p w:rsidR="001D189B" w:rsidRDefault="001D189B" w:rsidP="00920552">
            <w:pPr>
              <w:spacing w:line="320" w:lineRule="exact"/>
              <w:rPr>
                <w:rFonts w:ascii="华文楷体" w:eastAsia="华文楷体" w:hAnsi="华文楷体" w:cs="宋体"/>
                <w:bCs/>
                <w:color w:val="000000"/>
                <w:szCs w:val="21"/>
              </w:rPr>
            </w:pPr>
            <w:r>
              <w:rPr>
                <w:rFonts w:ascii="华文楷体" w:eastAsia="华文楷体" w:hAnsi="华文楷体" w:cs="宋体" w:hint="eastAsia"/>
                <w:bCs/>
                <w:color w:val="000000"/>
                <w:szCs w:val="21"/>
              </w:rPr>
              <w:t>基础设施</w:t>
            </w:r>
          </w:p>
          <w:p w:rsidR="001D189B" w:rsidRDefault="001D189B" w:rsidP="00920552">
            <w:pPr>
              <w:spacing w:line="320" w:lineRule="exact"/>
              <w:rPr>
                <w:rFonts w:ascii="华文楷体" w:eastAsia="华文楷体" w:hAnsi="华文楷体" w:cs="宋体"/>
                <w:color w:val="000000"/>
                <w:kern w:val="0"/>
                <w:szCs w:val="21"/>
              </w:rPr>
            </w:pPr>
          </w:p>
        </w:tc>
        <w:tc>
          <w:tcPr>
            <w:tcW w:w="960" w:type="dxa"/>
          </w:tcPr>
          <w:p w:rsidR="001D189B" w:rsidRDefault="001D189B" w:rsidP="00920552">
            <w:pPr>
              <w:spacing w:line="320" w:lineRule="exact"/>
              <w:rPr>
                <w:rFonts w:ascii="华文楷体" w:eastAsia="华文楷体" w:hAnsi="华文楷体" w:cs="宋体"/>
                <w:bCs/>
                <w:color w:val="000000"/>
                <w:kern w:val="0"/>
                <w:szCs w:val="21"/>
              </w:rPr>
            </w:pPr>
            <w:r>
              <w:rPr>
                <w:rFonts w:ascii="华文楷体" w:eastAsia="华文楷体" w:hAnsi="华文楷体" w:cs="宋体" w:hint="eastAsia"/>
                <w:bCs/>
                <w:color w:val="000000"/>
                <w:kern w:val="0"/>
                <w:szCs w:val="21"/>
              </w:rPr>
              <w:t>Q7.1.3</w:t>
            </w:r>
          </w:p>
          <w:p w:rsidR="001D189B" w:rsidRDefault="001D189B" w:rsidP="00920552">
            <w:pPr>
              <w:spacing w:line="320" w:lineRule="exact"/>
              <w:rPr>
                <w:rFonts w:ascii="华文楷体" w:eastAsia="华文楷体" w:hAnsi="华文楷体"/>
                <w:szCs w:val="21"/>
              </w:rPr>
            </w:pPr>
          </w:p>
        </w:tc>
        <w:tc>
          <w:tcPr>
            <w:tcW w:w="10880" w:type="dxa"/>
            <w:vAlign w:val="center"/>
          </w:tcPr>
          <w:p w:rsidR="001D189B" w:rsidRPr="00E55408" w:rsidRDefault="001D189B" w:rsidP="00920552">
            <w:pPr>
              <w:spacing w:line="320" w:lineRule="exact"/>
              <w:ind w:firstLineChars="200" w:firstLine="420"/>
              <w:rPr>
                <w:rFonts w:ascii="华文楷体" w:eastAsia="华文楷体" w:hAnsi="华文楷体" w:cs="宋体"/>
                <w:color w:val="000000"/>
                <w:szCs w:val="21"/>
              </w:rPr>
            </w:pPr>
            <w:r>
              <w:rPr>
                <w:rFonts w:ascii="华文楷体" w:eastAsia="华文楷体" w:hAnsi="华文楷体" w:cs="宋体" w:hint="eastAsia"/>
                <w:color w:val="000000"/>
                <w:szCs w:val="21"/>
              </w:rPr>
              <w:t>公司办公通讯配套设施齐全。办公场所、</w:t>
            </w:r>
            <w:r w:rsidRPr="00E55408">
              <w:rPr>
                <w:rFonts w:ascii="华文楷体" w:eastAsia="华文楷体" w:hAnsi="华文楷体" w:cs="宋体" w:hint="eastAsia"/>
                <w:color w:val="000000"/>
                <w:szCs w:val="21"/>
              </w:rPr>
              <w:t>厂房能满足</w:t>
            </w:r>
            <w:r w:rsidR="00EE50D7">
              <w:rPr>
                <w:rFonts w:ascii="华文楷体" w:eastAsia="华文楷体" w:hAnsi="华文楷体" w:cs="宋体" w:hint="eastAsia"/>
                <w:color w:val="000000"/>
                <w:szCs w:val="21"/>
              </w:rPr>
              <w:t>质量</w:t>
            </w:r>
            <w:r w:rsidRPr="00E55408">
              <w:rPr>
                <w:rFonts w:ascii="华文楷体" w:eastAsia="华文楷体" w:hAnsi="华文楷体" w:cs="宋体" w:hint="eastAsia"/>
                <w:color w:val="000000"/>
                <w:szCs w:val="21"/>
              </w:rPr>
              <w:t>管理体系运行</w:t>
            </w:r>
            <w:r>
              <w:rPr>
                <w:rFonts w:ascii="华文楷体" w:eastAsia="华文楷体" w:hAnsi="华文楷体" w:cs="宋体" w:hint="eastAsia"/>
                <w:color w:val="000000"/>
                <w:szCs w:val="21"/>
              </w:rPr>
              <w:t>基本</w:t>
            </w:r>
            <w:r w:rsidRPr="00E55408">
              <w:rPr>
                <w:rFonts w:ascii="华文楷体" w:eastAsia="华文楷体" w:hAnsi="华文楷体" w:cs="宋体" w:hint="eastAsia"/>
                <w:color w:val="000000"/>
                <w:szCs w:val="21"/>
              </w:rPr>
              <w:t>需要。</w:t>
            </w:r>
          </w:p>
          <w:p w:rsidR="001D189B" w:rsidRPr="007A281C" w:rsidRDefault="001D189B" w:rsidP="00920552">
            <w:pPr>
              <w:spacing w:line="320" w:lineRule="exact"/>
              <w:ind w:firstLineChars="200" w:firstLine="420"/>
              <w:rPr>
                <w:rFonts w:ascii="华文楷体" w:eastAsia="华文楷体" w:hAnsi="华文楷体" w:cs="宋体"/>
                <w:color w:val="000000"/>
                <w:szCs w:val="21"/>
              </w:rPr>
            </w:pPr>
            <w:r w:rsidRPr="00E55408">
              <w:rPr>
                <w:rFonts w:ascii="华文楷体" w:eastAsia="华文楷体" w:hAnsi="华文楷体" w:cs="宋体" w:hint="eastAsia"/>
                <w:color w:val="000000"/>
                <w:szCs w:val="21"/>
              </w:rPr>
              <w:t>提供了《设备台帐》显示配置的设备有</w:t>
            </w:r>
            <w:r>
              <w:rPr>
                <w:rFonts w:ascii="华文楷体" w:eastAsia="华文楷体" w:hAnsi="华文楷体" w:cs="宋体" w:hint="eastAsia"/>
                <w:color w:val="000000"/>
                <w:szCs w:val="21"/>
              </w:rPr>
              <w:t>加工中心、数控机床、铣床、</w:t>
            </w:r>
            <w:r w:rsidRPr="00E55408">
              <w:rPr>
                <w:rFonts w:ascii="华文楷体" w:eastAsia="华文楷体" w:hAnsi="华文楷体" w:cs="宋体" w:hint="eastAsia"/>
                <w:color w:val="000000"/>
                <w:szCs w:val="21"/>
              </w:rPr>
              <w:t>等各类设备良好</w:t>
            </w:r>
            <w:r w:rsidRPr="007A281C">
              <w:rPr>
                <w:rFonts w:ascii="华文楷体" w:eastAsia="华文楷体" w:hAnsi="华文楷体" w:cs="宋体" w:hint="eastAsia"/>
                <w:color w:val="000000"/>
                <w:szCs w:val="21"/>
              </w:rPr>
              <w:t>，</w:t>
            </w:r>
            <w:r w:rsidRPr="007A281C">
              <w:rPr>
                <w:rFonts w:ascii="华文楷体" w:eastAsia="华文楷体" w:hAnsi="华文楷体" w:hint="eastAsia"/>
                <w:szCs w:val="21"/>
              </w:rPr>
              <w:t>加工中心、数控车床</w:t>
            </w:r>
            <w:r w:rsidRPr="007A281C">
              <w:rPr>
                <w:rFonts w:ascii="华文楷体" w:eastAsia="华文楷体" w:hAnsi="华文楷体" w:cs="宋体" w:hint="eastAsia"/>
                <w:color w:val="000000"/>
                <w:szCs w:val="21"/>
              </w:rPr>
              <w:t>、热处理设备（</w:t>
            </w:r>
            <w:r w:rsidRPr="007A281C">
              <w:rPr>
                <w:rFonts w:ascii="华文楷体" w:eastAsia="华文楷体" w:hAnsi="华文楷体" w:hint="eastAsia"/>
                <w:szCs w:val="21"/>
              </w:rPr>
              <w:t>井式气体渗碳炉、井式回火炉、中温盐浴炉、</w:t>
            </w:r>
            <w:r w:rsidRPr="007A281C">
              <w:rPr>
                <w:rFonts w:ascii="华文楷体" w:eastAsia="华文楷体" w:hAnsi="华文楷体" w:cs="宋体" w:hint="eastAsia"/>
                <w:color w:val="000000"/>
                <w:szCs w:val="21"/>
              </w:rPr>
              <w:t>调质正火炉等</w:t>
            </w:r>
            <w:r w:rsidRPr="007A281C">
              <w:rPr>
                <w:rFonts w:ascii="华文楷体" w:eastAsia="华文楷体" w:hAnsi="华文楷体" w:hint="eastAsia"/>
                <w:szCs w:val="21"/>
              </w:rPr>
              <w:t>）</w:t>
            </w:r>
            <w:r w:rsidRPr="007A281C">
              <w:rPr>
                <w:rFonts w:ascii="华文楷体" w:eastAsia="华文楷体" w:hAnsi="华文楷体" w:cs="宋体" w:hint="eastAsia"/>
                <w:color w:val="000000"/>
                <w:szCs w:val="21"/>
              </w:rPr>
              <w:t>、</w:t>
            </w:r>
            <w:r w:rsidRPr="007A281C">
              <w:rPr>
                <w:rFonts w:ascii="华文楷体" w:eastAsia="华文楷体" w:hAnsi="华文楷体" w:hint="eastAsia"/>
                <w:szCs w:val="21"/>
              </w:rPr>
              <w:t>电脑、打印机、网络、电话、打包机等设施设备，有库房和办公室能满足要求；</w:t>
            </w:r>
            <w:r w:rsidRPr="007A281C">
              <w:rPr>
                <w:rFonts w:ascii="华文楷体" w:eastAsia="华文楷体" w:hAnsi="华文楷体" w:cs="宋体" w:hint="eastAsia"/>
                <w:color w:val="000000"/>
                <w:szCs w:val="21"/>
              </w:rPr>
              <w:t>）等。</w:t>
            </w:r>
          </w:p>
          <w:p w:rsidR="001D189B" w:rsidRPr="00E55408" w:rsidRDefault="001D189B" w:rsidP="00920552">
            <w:pPr>
              <w:spacing w:line="320" w:lineRule="exact"/>
              <w:ind w:firstLineChars="200" w:firstLine="420"/>
              <w:rPr>
                <w:rFonts w:ascii="华文楷体" w:eastAsia="华文楷体" w:hAnsi="华文楷体" w:cs="宋体"/>
                <w:color w:val="000000"/>
                <w:szCs w:val="21"/>
              </w:rPr>
            </w:pPr>
            <w:r w:rsidRPr="00E55408">
              <w:rPr>
                <w:rFonts w:ascii="华文楷体" w:eastAsia="华文楷体" w:hAnsi="华文楷体" w:cs="宋体" w:hint="eastAsia"/>
                <w:color w:val="000000"/>
                <w:szCs w:val="21"/>
              </w:rPr>
              <w:t>有设备维护保养要求，明确了维护保养产品、周期等。</w:t>
            </w:r>
          </w:p>
          <w:p w:rsidR="001D189B" w:rsidRPr="00E55408" w:rsidRDefault="001D189B" w:rsidP="00920552">
            <w:pPr>
              <w:spacing w:line="320" w:lineRule="exact"/>
              <w:ind w:firstLineChars="200" w:firstLine="420"/>
              <w:rPr>
                <w:rFonts w:ascii="华文楷体" w:eastAsia="华文楷体" w:hAnsi="华文楷体" w:cs="宋体"/>
                <w:color w:val="000000"/>
                <w:szCs w:val="21"/>
              </w:rPr>
            </w:pPr>
            <w:r w:rsidRPr="00E55408">
              <w:rPr>
                <w:rFonts w:ascii="华文楷体" w:eastAsia="华文楷体" w:hAnsi="华文楷体" w:cs="宋体" w:hint="eastAsia"/>
                <w:color w:val="000000"/>
                <w:szCs w:val="21"/>
              </w:rPr>
              <w:t>提供了《设备保养计划》</w:t>
            </w:r>
          </w:p>
          <w:p w:rsidR="001D189B" w:rsidRPr="00E55408" w:rsidRDefault="001D189B" w:rsidP="00920552">
            <w:pPr>
              <w:spacing w:line="320" w:lineRule="exact"/>
              <w:ind w:firstLineChars="200" w:firstLine="420"/>
              <w:rPr>
                <w:rFonts w:ascii="华文楷体" w:eastAsia="华文楷体" w:hAnsi="华文楷体" w:cs="宋体"/>
                <w:color w:val="000000"/>
                <w:szCs w:val="21"/>
              </w:rPr>
            </w:pPr>
            <w:r w:rsidRPr="00E55408">
              <w:rPr>
                <w:rFonts w:ascii="华文楷体" w:eastAsia="华文楷体" w:hAnsi="华文楷体" w:cs="宋体" w:hint="eastAsia"/>
                <w:color w:val="000000"/>
                <w:szCs w:val="21"/>
              </w:rPr>
              <w:t>查设备保养实施情况：每月进行一次，</w:t>
            </w:r>
            <w:r w:rsidR="00DC3C0E">
              <w:rPr>
                <w:rFonts w:ascii="华文楷体" w:eastAsia="华文楷体" w:hAnsi="华文楷体" w:cs="宋体" w:hint="eastAsia"/>
                <w:color w:val="000000"/>
                <w:szCs w:val="21"/>
              </w:rPr>
              <w:t>抽</w:t>
            </w:r>
            <w:r w:rsidRPr="00E55408">
              <w:rPr>
                <w:rFonts w:ascii="华文楷体" w:eastAsia="华文楷体" w:hAnsi="华文楷体" w:cs="宋体" w:hint="eastAsia"/>
                <w:color w:val="000000"/>
                <w:szCs w:val="21"/>
              </w:rPr>
              <w:t>查到</w:t>
            </w:r>
            <w:r w:rsidR="00DC3C0E">
              <w:rPr>
                <w:rFonts w:ascii="华文楷体" w:eastAsia="华文楷体" w:hAnsi="华文楷体" w:cs="宋体" w:hint="eastAsia"/>
                <w:color w:val="000000"/>
                <w:szCs w:val="21"/>
              </w:rPr>
              <w:t>2020</w:t>
            </w:r>
            <w:r w:rsidRPr="00E55408">
              <w:rPr>
                <w:rFonts w:ascii="华文楷体" w:eastAsia="华文楷体" w:hAnsi="华文楷体" w:cs="宋体" w:hint="eastAsia"/>
                <w:color w:val="000000"/>
                <w:szCs w:val="21"/>
              </w:rPr>
              <w:t>年设备保养计划及《设备保养记录》显示</w:t>
            </w:r>
            <w:r w:rsidR="00DC3C0E">
              <w:rPr>
                <w:rFonts w:ascii="华文楷体" w:eastAsia="华文楷体" w:hAnsi="华文楷体" w:cs="宋体" w:hint="eastAsia"/>
                <w:color w:val="000000"/>
                <w:szCs w:val="21"/>
              </w:rPr>
              <w:t>2020</w:t>
            </w:r>
            <w:r w:rsidRPr="00E55408">
              <w:rPr>
                <w:rFonts w:ascii="华文楷体" w:eastAsia="华文楷体" w:hAnsi="华文楷体" w:cs="宋体" w:hint="eastAsia"/>
                <w:color w:val="000000"/>
                <w:szCs w:val="21"/>
              </w:rPr>
              <w:t>年1月</w:t>
            </w:r>
            <w:r w:rsidR="00DC3C0E">
              <w:rPr>
                <w:rFonts w:ascii="华文楷体" w:eastAsia="华文楷体" w:hAnsi="华文楷体" w:cs="宋体" w:hint="eastAsia"/>
                <w:color w:val="000000"/>
                <w:szCs w:val="21"/>
              </w:rPr>
              <w:t>12</w:t>
            </w:r>
            <w:r w:rsidRPr="00E55408">
              <w:rPr>
                <w:rFonts w:ascii="华文楷体" w:eastAsia="华文楷体" w:hAnsi="华文楷体" w:cs="宋体" w:hint="eastAsia"/>
                <w:color w:val="000000"/>
                <w:szCs w:val="21"/>
              </w:rPr>
              <w:t>日、</w:t>
            </w:r>
            <w:r>
              <w:rPr>
                <w:rFonts w:ascii="华文楷体" w:eastAsia="华文楷体" w:hAnsi="华文楷体" w:cs="宋体" w:hint="eastAsia"/>
                <w:color w:val="000000"/>
                <w:szCs w:val="21"/>
              </w:rPr>
              <w:t>1</w:t>
            </w:r>
            <w:r w:rsidRPr="00E55408">
              <w:rPr>
                <w:rFonts w:ascii="华文楷体" w:eastAsia="华文楷体" w:hAnsi="华文楷体" w:cs="宋体" w:hint="eastAsia"/>
                <w:color w:val="000000"/>
                <w:szCs w:val="21"/>
              </w:rPr>
              <w:t>月14日、</w:t>
            </w:r>
            <w:r w:rsidR="0076081E">
              <w:rPr>
                <w:rFonts w:ascii="华文楷体" w:eastAsia="华文楷体" w:hAnsi="华文楷体" w:cs="宋体" w:hint="eastAsia"/>
                <w:color w:val="000000"/>
                <w:szCs w:val="21"/>
              </w:rPr>
              <w:t>4月12日等日期</w:t>
            </w:r>
            <w:r w:rsidRPr="00E55408">
              <w:rPr>
                <w:rFonts w:ascii="华文楷体" w:eastAsia="华文楷体" w:hAnsi="华文楷体" w:cs="宋体" w:hint="eastAsia"/>
                <w:color w:val="000000"/>
                <w:szCs w:val="21"/>
              </w:rPr>
              <w:t>对数控机床、铣床等设备进行除尘、加油等维护保养。保养人员：王宁   检查人员：</w:t>
            </w:r>
            <w:r>
              <w:rPr>
                <w:rFonts w:ascii="华文楷体" w:eastAsia="华文楷体" w:hAnsi="华文楷体" w:cs="宋体" w:hint="eastAsia"/>
                <w:color w:val="000000"/>
                <w:szCs w:val="21"/>
              </w:rPr>
              <w:t>贺</w:t>
            </w:r>
            <w:r>
              <w:rPr>
                <w:rFonts w:ascii="华文楷体" w:eastAsia="华文楷体" w:hAnsi="华文楷体" w:cs="宋体" w:hint="eastAsia"/>
                <w:color w:val="000000"/>
                <w:szCs w:val="21"/>
              </w:rPr>
              <w:lastRenderedPageBreak/>
              <w:t>岩</w:t>
            </w:r>
            <w:r w:rsidRPr="00E55408">
              <w:rPr>
                <w:rFonts w:ascii="华文楷体" w:eastAsia="华文楷体" w:hAnsi="华文楷体" w:cs="宋体" w:hint="eastAsia"/>
                <w:color w:val="000000"/>
                <w:szCs w:val="21"/>
              </w:rPr>
              <w:t>。</w:t>
            </w:r>
          </w:p>
          <w:p w:rsidR="001D189B" w:rsidRPr="00E55408" w:rsidRDefault="001D189B" w:rsidP="00920552">
            <w:pPr>
              <w:spacing w:line="320" w:lineRule="exact"/>
              <w:ind w:firstLineChars="200" w:firstLine="420"/>
              <w:rPr>
                <w:rFonts w:ascii="华文楷体" w:eastAsia="华文楷体" w:hAnsi="华文楷体" w:cs="宋体"/>
                <w:color w:val="000000"/>
                <w:szCs w:val="21"/>
              </w:rPr>
            </w:pPr>
            <w:r w:rsidRPr="00E55408">
              <w:rPr>
                <w:rFonts w:ascii="华文楷体" w:eastAsia="华文楷体" w:hAnsi="华文楷体" w:cs="宋体" w:hint="eastAsia"/>
                <w:color w:val="000000"/>
                <w:szCs w:val="21"/>
              </w:rPr>
              <w:t>抽查设备维修记录：  时间：</w:t>
            </w:r>
            <w:r w:rsidR="00DC3C0E">
              <w:rPr>
                <w:rFonts w:ascii="华文楷体" w:eastAsia="华文楷体" w:hAnsi="华文楷体" w:cs="宋体" w:hint="eastAsia"/>
                <w:color w:val="000000"/>
                <w:szCs w:val="21"/>
              </w:rPr>
              <w:t>2020</w:t>
            </w:r>
            <w:r w:rsidRPr="00E55408">
              <w:rPr>
                <w:rFonts w:ascii="华文楷体" w:eastAsia="华文楷体" w:hAnsi="华文楷体" w:cs="宋体" w:hint="eastAsia"/>
                <w:color w:val="000000"/>
                <w:szCs w:val="21"/>
              </w:rPr>
              <w:t>年</w:t>
            </w:r>
            <w:r w:rsidR="0076081E">
              <w:rPr>
                <w:rFonts w:ascii="华文楷体" w:eastAsia="华文楷体" w:hAnsi="华文楷体" w:cs="宋体" w:hint="eastAsia"/>
                <w:color w:val="000000"/>
                <w:szCs w:val="21"/>
              </w:rPr>
              <w:t>1</w:t>
            </w:r>
            <w:r w:rsidRPr="00E55408">
              <w:rPr>
                <w:rFonts w:ascii="华文楷体" w:eastAsia="华文楷体" w:hAnsi="华文楷体" w:cs="宋体" w:hint="eastAsia"/>
                <w:color w:val="000000"/>
                <w:szCs w:val="21"/>
              </w:rPr>
              <w:t>月</w:t>
            </w:r>
            <w:r w:rsidR="0076081E">
              <w:rPr>
                <w:rFonts w:ascii="华文楷体" w:eastAsia="华文楷体" w:hAnsi="华文楷体" w:cs="宋体" w:hint="eastAsia"/>
                <w:color w:val="000000"/>
                <w:szCs w:val="21"/>
              </w:rPr>
              <w:t>12</w:t>
            </w:r>
            <w:r w:rsidRPr="00E55408">
              <w:rPr>
                <w:rFonts w:ascii="华文楷体" w:eastAsia="华文楷体" w:hAnsi="华文楷体" w:cs="宋体" w:hint="eastAsia"/>
                <w:color w:val="000000"/>
                <w:szCs w:val="21"/>
              </w:rPr>
              <w:t>日</w:t>
            </w:r>
            <w:r w:rsidR="0076081E">
              <w:rPr>
                <w:rFonts w:ascii="华文楷体" w:eastAsia="华文楷体" w:hAnsi="华文楷体" w:cs="宋体" w:hint="eastAsia"/>
                <w:color w:val="000000"/>
                <w:szCs w:val="21"/>
              </w:rPr>
              <w:t>、2020</w:t>
            </w:r>
            <w:r w:rsidR="0076081E" w:rsidRPr="00E55408">
              <w:rPr>
                <w:rFonts w:ascii="华文楷体" w:eastAsia="华文楷体" w:hAnsi="华文楷体" w:cs="宋体" w:hint="eastAsia"/>
                <w:color w:val="000000"/>
                <w:szCs w:val="21"/>
              </w:rPr>
              <w:t>年</w:t>
            </w:r>
            <w:r w:rsidR="0076081E">
              <w:rPr>
                <w:rFonts w:ascii="华文楷体" w:eastAsia="华文楷体" w:hAnsi="华文楷体" w:cs="宋体" w:hint="eastAsia"/>
                <w:color w:val="000000"/>
                <w:szCs w:val="21"/>
              </w:rPr>
              <w:t>1</w:t>
            </w:r>
            <w:r w:rsidR="0076081E" w:rsidRPr="00E55408">
              <w:rPr>
                <w:rFonts w:ascii="华文楷体" w:eastAsia="华文楷体" w:hAnsi="华文楷体" w:cs="宋体" w:hint="eastAsia"/>
                <w:color w:val="000000"/>
                <w:szCs w:val="21"/>
              </w:rPr>
              <w:t>月</w:t>
            </w:r>
            <w:r w:rsidR="0076081E">
              <w:rPr>
                <w:rFonts w:ascii="华文楷体" w:eastAsia="华文楷体" w:hAnsi="华文楷体" w:cs="宋体" w:hint="eastAsia"/>
                <w:color w:val="000000"/>
                <w:szCs w:val="21"/>
              </w:rPr>
              <w:t>14</w:t>
            </w:r>
            <w:r w:rsidR="0076081E" w:rsidRPr="00E55408">
              <w:rPr>
                <w:rFonts w:ascii="华文楷体" w:eastAsia="华文楷体" w:hAnsi="华文楷体" w:cs="宋体" w:hint="eastAsia"/>
                <w:color w:val="000000"/>
                <w:szCs w:val="21"/>
              </w:rPr>
              <w:t>日</w:t>
            </w:r>
            <w:r w:rsidR="0076081E">
              <w:rPr>
                <w:rFonts w:ascii="华文楷体" w:eastAsia="华文楷体" w:hAnsi="华文楷体" w:cs="宋体" w:hint="eastAsia"/>
                <w:color w:val="000000"/>
                <w:szCs w:val="21"/>
              </w:rPr>
              <w:t>、2020</w:t>
            </w:r>
            <w:r w:rsidR="0076081E" w:rsidRPr="00E55408">
              <w:rPr>
                <w:rFonts w:ascii="华文楷体" w:eastAsia="华文楷体" w:hAnsi="华文楷体" w:cs="宋体" w:hint="eastAsia"/>
                <w:color w:val="000000"/>
                <w:szCs w:val="21"/>
              </w:rPr>
              <w:t>年</w:t>
            </w:r>
            <w:r w:rsidR="0076081E">
              <w:rPr>
                <w:rFonts w:ascii="华文楷体" w:eastAsia="华文楷体" w:hAnsi="华文楷体" w:cs="宋体" w:hint="eastAsia"/>
                <w:color w:val="000000"/>
                <w:szCs w:val="21"/>
              </w:rPr>
              <w:t>4</w:t>
            </w:r>
            <w:r w:rsidR="0076081E" w:rsidRPr="00E55408">
              <w:rPr>
                <w:rFonts w:ascii="华文楷体" w:eastAsia="华文楷体" w:hAnsi="华文楷体" w:cs="宋体" w:hint="eastAsia"/>
                <w:color w:val="000000"/>
                <w:szCs w:val="21"/>
              </w:rPr>
              <w:t>月</w:t>
            </w:r>
            <w:r w:rsidR="0076081E">
              <w:rPr>
                <w:rFonts w:ascii="华文楷体" w:eastAsia="华文楷体" w:hAnsi="华文楷体" w:cs="宋体" w:hint="eastAsia"/>
                <w:color w:val="000000"/>
                <w:szCs w:val="21"/>
              </w:rPr>
              <w:t>12</w:t>
            </w:r>
            <w:r w:rsidR="0076081E" w:rsidRPr="00E55408">
              <w:rPr>
                <w:rFonts w:ascii="华文楷体" w:eastAsia="华文楷体" w:hAnsi="华文楷体" w:cs="宋体" w:hint="eastAsia"/>
                <w:color w:val="000000"/>
                <w:szCs w:val="21"/>
              </w:rPr>
              <w:t>日</w:t>
            </w:r>
          </w:p>
          <w:p w:rsidR="001D189B" w:rsidRPr="00E55408" w:rsidRDefault="001D189B" w:rsidP="00920552">
            <w:pPr>
              <w:spacing w:line="320" w:lineRule="exact"/>
              <w:ind w:firstLineChars="200" w:firstLine="420"/>
              <w:rPr>
                <w:rFonts w:ascii="华文楷体" w:eastAsia="华文楷体" w:hAnsi="华文楷体" w:cs="宋体"/>
                <w:color w:val="000000"/>
                <w:szCs w:val="21"/>
              </w:rPr>
            </w:pPr>
            <w:r w:rsidRPr="00E55408">
              <w:rPr>
                <w:rFonts w:ascii="华文楷体" w:eastAsia="华文楷体" w:hAnsi="华文楷体" w:cs="宋体" w:hint="eastAsia"/>
                <w:color w:val="000000"/>
                <w:szCs w:val="21"/>
              </w:rPr>
              <w:t>设备：砂轮机故障：开关失灵。</w:t>
            </w:r>
          </w:p>
          <w:p w:rsidR="001D189B" w:rsidRPr="00E55408" w:rsidRDefault="001D189B" w:rsidP="00920552">
            <w:pPr>
              <w:spacing w:line="320" w:lineRule="exact"/>
              <w:ind w:firstLineChars="200" w:firstLine="420"/>
              <w:rPr>
                <w:rFonts w:ascii="华文楷体" w:eastAsia="华文楷体" w:hAnsi="华文楷体" w:cs="宋体"/>
                <w:color w:val="000000"/>
                <w:szCs w:val="21"/>
              </w:rPr>
            </w:pPr>
            <w:r w:rsidRPr="00E55408">
              <w:rPr>
                <w:rFonts w:ascii="华文楷体" w:eastAsia="华文楷体" w:hAnsi="华文楷体" w:cs="宋体" w:hint="eastAsia"/>
                <w:color w:val="000000"/>
                <w:szCs w:val="21"/>
              </w:rPr>
              <w:t>实际维修内容：更换零件。检修人：王宁   验收人：</w:t>
            </w:r>
            <w:r>
              <w:rPr>
                <w:rFonts w:ascii="华文楷体" w:eastAsia="华文楷体" w:hAnsi="华文楷体" w:cs="宋体" w:hint="eastAsia"/>
                <w:color w:val="000000"/>
                <w:szCs w:val="21"/>
              </w:rPr>
              <w:t>贺岩</w:t>
            </w:r>
          </w:p>
          <w:p w:rsidR="001D189B" w:rsidRDefault="001D189B" w:rsidP="00920552">
            <w:pPr>
              <w:spacing w:line="320" w:lineRule="exact"/>
              <w:ind w:firstLineChars="200" w:firstLine="420"/>
              <w:rPr>
                <w:rFonts w:ascii="华文楷体" w:eastAsia="华文楷体" w:hAnsi="华文楷体" w:cs="宋体"/>
                <w:color w:val="000000"/>
                <w:szCs w:val="21"/>
              </w:rPr>
            </w:pPr>
            <w:r w:rsidRPr="00E55408">
              <w:rPr>
                <w:rFonts w:ascii="华文楷体" w:eastAsia="华文楷体" w:hAnsi="华文楷体" w:cs="宋体" w:hint="eastAsia"/>
                <w:color w:val="000000"/>
                <w:szCs w:val="21"/>
              </w:rPr>
              <w:t>现场可见，数控机床、铣床、磨床等各类设备</w:t>
            </w:r>
            <w:r w:rsidR="0076081E">
              <w:rPr>
                <w:rFonts w:ascii="华文楷体" w:eastAsia="华文楷体" w:hAnsi="华文楷体" w:cs="宋体" w:hint="eastAsia"/>
                <w:color w:val="000000"/>
                <w:szCs w:val="21"/>
              </w:rPr>
              <w:t>运行</w:t>
            </w:r>
            <w:r w:rsidRPr="00E55408">
              <w:rPr>
                <w:rFonts w:ascii="华文楷体" w:eastAsia="华文楷体" w:hAnsi="华文楷体" w:cs="宋体" w:hint="eastAsia"/>
                <w:color w:val="000000"/>
                <w:szCs w:val="21"/>
              </w:rPr>
              <w:t>良好，机械加工设备种类齐全，能满足目前产品的</w:t>
            </w:r>
            <w:r w:rsidR="0076081E">
              <w:rPr>
                <w:rFonts w:ascii="华文楷体" w:eastAsia="华文楷体" w:hAnsi="华文楷体" w:cs="宋体" w:hint="eastAsia"/>
                <w:color w:val="000000"/>
                <w:szCs w:val="21"/>
              </w:rPr>
              <w:t>机械加工和对外热处理</w:t>
            </w:r>
            <w:r w:rsidR="00A315CC">
              <w:rPr>
                <w:rFonts w:ascii="华文楷体" w:eastAsia="华文楷体" w:hAnsi="华文楷体" w:cs="宋体" w:hint="eastAsia"/>
                <w:color w:val="000000"/>
                <w:szCs w:val="21"/>
              </w:rPr>
              <w:t>加工的</w:t>
            </w:r>
            <w:r w:rsidRPr="00E55408">
              <w:rPr>
                <w:rFonts w:ascii="华文楷体" w:eastAsia="华文楷体" w:hAnsi="华文楷体" w:cs="宋体" w:hint="eastAsia"/>
                <w:color w:val="000000"/>
                <w:szCs w:val="21"/>
              </w:rPr>
              <w:t>需要。</w:t>
            </w:r>
            <w:r>
              <w:rPr>
                <w:rFonts w:ascii="华文楷体" w:eastAsia="华文楷体" w:hAnsi="华文楷体" w:cs="宋体" w:hint="eastAsia"/>
                <w:color w:val="000000"/>
                <w:szCs w:val="21"/>
              </w:rPr>
              <w:t>公司</w:t>
            </w:r>
            <w:r w:rsidRPr="00E55408">
              <w:rPr>
                <w:rFonts w:ascii="华文楷体" w:eastAsia="华文楷体" w:hAnsi="华文楷体" w:cs="宋体" w:hint="eastAsia"/>
                <w:color w:val="000000"/>
                <w:szCs w:val="21"/>
              </w:rPr>
              <w:t>特种设备</w:t>
            </w:r>
            <w:r>
              <w:rPr>
                <w:rFonts w:ascii="华文楷体" w:eastAsia="华文楷体" w:hAnsi="华文楷体" w:cs="宋体" w:hint="eastAsia"/>
                <w:color w:val="000000"/>
                <w:szCs w:val="21"/>
              </w:rPr>
              <w:t>已检定参见附件已带回</w:t>
            </w:r>
            <w:r w:rsidRPr="00E55408">
              <w:rPr>
                <w:rFonts w:ascii="华文楷体" w:eastAsia="华文楷体" w:hAnsi="华文楷体" w:cs="宋体" w:hint="eastAsia"/>
                <w:color w:val="000000"/>
                <w:szCs w:val="21"/>
              </w:rPr>
              <w:t>。</w:t>
            </w:r>
          </w:p>
          <w:p w:rsidR="00DC3C0E" w:rsidRPr="00DC3C0E" w:rsidRDefault="00DC3C0E" w:rsidP="00C93B15">
            <w:pPr>
              <w:spacing w:line="320" w:lineRule="exact"/>
              <w:ind w:firstLineChars="200" w:firstLine="420"/>
              <w:rPr>
                <w:rFonts w:ascii="华文楷体" w:eastAsia="华文楷体" w:hAnsi="华文楷体" w:cs="宋体"/>
                <w:color w:val="FF0000"/>
                <w:szCs w:val="21"/>
              </w:rPr>
            </w:pPr>
            <w:r w:rsidRPr="00DC3C0E">
              <w:rPr>
                <w:rFonts w:ascii="方正仿宋简体" w:eastAsia="方正仿宋简体" w:hint="eastAsia"/>
                <w:b/>
                <w:color w:val="FF0000"/>
              </w:rPr>
              <w:t>生产现场查见：数控加工中心，未提供维修保养的相关证实，不符合标准要求。</w:t>
            </w:r>
          </w:p>
          <w:p w:rsidR="00DC3C0E" w:rsidRDefault="00DC3C0E" w:rsidP="00920552">
            <w:pPr>
              <w:spacing w:line="320" w:lineRule="exact"/>
              <w:ind w:firstLineChars="200" w:firstLine="420"/>
              <w:rPr>
                <w:rFonts w:ascii="华文楷体" w:eastAsia="华文楷体" w:hAnsi="华文楷体" w:cs="宋体"/>
                <w:szCs w:val="21"/>
                <w:highlight w:val="green"/>
              </w:rPr>
            </w:pPr>
          </w:p>
        </w:tc>
        <w:tc>
          <w:tcPr>
            <w:tcW w:w="709" w:type="dxa"/>
          </w:tcPr>
          <w:p w:rsidR="00DC3C0E" w:rsidRDefault="00DC3C0E" w:rsidP="00920552"/>
          <w:p w:rsidR="00DC3C0E" w:rsidRDefault="00DC3C0E" w:rsidP="00920552"/>
          <w:p w:rsidR="00DC3C0E" w:rsidRDefault="00DC3C0E" w:rsidP="00920552"/>
          <w:p w:rsidR="00DC3C0E" w:rsidRDefault="00DC3C0E" w:rsidP="00920552"/>
          <w:p w:rsidR="00DC3C0E" w:rsidRDefault="00DC3C0E" w:rsidP="00920552"/>
          <w:p w:rsidR="00DC3C0E" w:rsidRDefault="00DC3C0E" w:rsidP="00920552"/>
          <w:p w:rsidR="00DC3C0E" w:rsidRDefault="00DC3C0E" w:rsidP="00920552"/>
          <w:p w:rsidR="00DC3C0E" w:rsidRDefault="00DC3C0E" w:rsidP="00920552"/>
          <w:p w:rsidR="00DC3C0E" w:rsidRDefault="00DC3C0E" w:rsidP="00920552"/>
          <w:p w:rsidR="00DC3C0E" w:rsidRDefault="00DC3C0E" w:rsidP="00920552"/>
          <w:p w:rsidR="00DC3C0E" w:rsidRDefault="00DC3C0E" w:rsidP="00920552"/>
          <w:p w:rsidR="00DC3C0E" w:rsidRDefault="00DC3C0E" w:rsidP="00920552"/>
          <w:p w:rsidR="00445981" w:rsidRDefault="00445981" w:rsidP="00920552">
            <w:pPr>
              <w:rPr>
                <w:rFonts w:hint="eastAsia"/>
              </w:rPr>
            </w:pPr>
          </w:p>
          <w:p w:rsidR="00445981" w:rsidRDefault="00445981" w:rsidP="00920552"/>
          <w:p w:rsidR="001D189B" w:rsidRDefault="00DC3C0E" w:rsidP="00920552">
            <w:r>
              <w:rPr>
                <w:rFonts w:hint="eastAsia"/>
              </w:rPr>
              <w:t>N</w:t>
            </w:r>
          </w:p>
        </w:tc>
      </w:tr>
      <w:tr w:rsidR="001D189B" w:rsidTr="00BF0389">
        <w:trPr>
          <w:trHeight w:val="1125"/>
        </w:trPr>
        <w:tc>
          <w:tcPr>
            <w:tcW w:w="2160" w:type="dxa"/>
          </w:tcPr>
          <w:p w:rsidR="001D189B" w:rsidRDefault="001D189B" w:rsidP="00920552">
            <w:pPr>
              <w:spacing w:line="320" w:lineRule="exact"/>
              <w:rPr>
                <w:rFonts w:ascii="华文楷体" w:eastAsia="华文楷体" w:hAnsi="华文楷体" w:cs="宋体"/>
                <w:bCs/>
                <w:color w:val="000000"/>
                <w:szCs w:val="21"/>
              </w:rPr>
            </w:pPr>
            <w:r>
              <w:rPr>
                <w:rFonts w:ascii="华文楷体" w:eastAsia="华文楷体" w:hAnsi="华文楷体" w:cs="宋体" w:hint="eastAsia"/>
                <w:bCs/>
                <w:color w:val="000000"/>
                <w:szCs w:val="21"/>
              </w:rPr>
              <w:lastRenderedPageBreak/>
              <w:t>过程运行环境</w:t>
            </w:r>
          </w:p>
          <w:p w:rsidR="001D189B" w:rsidRDefault="001D189B" w:rsidP="00920552">
            <w:pPr>
              <w:spacing w:line="320" w:lineRule="exact"/>
              <w:rPr>
                <w:rFonts w:ascii="华文楷体" w:eastAsia="华文楷体" w:hAnsi="华文楷体"/>
                <w:szCs w:val="21"/>
              </w:rPr>
            </w:pPr>
          </w:p>
        </w:tc>
        <w:tc>
          <w:tcPr>
            <w:tcW w:w="960" w:type="dxa"/>
          </w:tcPr>
          <w:p w:rsidR="001D189B" w:rsidRDefault="001D189B" w:rsidP="00920552">
            <w:pPr>
              <w:spacing w:line="320" w:lineRule="exact"/>
              <w:rPr>
                <w:rFonts w:ascii="华文楷体" w:eastAsia="华文楷体" w:hAnsi="华文楷体" w:cs="宋体"/>
                <w:bCs/>
                <w:color w:val="000000"/>
                <w:kern w:val="0"/>
                <w:szCs w:val="21"/>
              </w:rPr>
            </w:pPr>
            <w:r>
              <w:rPr>
                <w:rFonts w:ascii="华文楷体" w:eastAsia="华文楷体" w:hAnsi="华文楷体" w:cs="宋体" w:hint="eastAsia"/>
                <w:bCs/>
                <w:color w:val="000000"/>
                <w:kern w:val="0"/>
                <w:szCs w:val="21"/>
              </w:rPr>
              <w:t>Q7.1.4</w:t>
            </w:r>
          </w:p>
          <w:p w:rsidR="001D189B" w:rsidRDefault="001D189B" w:rsidP="00920552">
            <w:pPr>
              <w:spacing w:line="320" w:lineRule="exact"/>
              <w:rPr>
                <w:rFonts w:ascii="华文楷体" w:eastAsia="华文楷体" w:hAnsi="华文楷体"/>
                <w:szCs w:val="21"/>
              </w:rPr>
            </w:pPr>
          </w:p>
        </w:tc>
        <w:tc>
          <w:tcPr>
            <w:tcW w:w="10880" w:type="dxa"/>
          </w:tcPr>
          <w:p w:rsidR="001D189B" w:rsidRDefault="001D189B" w:rsidP="00BF0389">
            <w:pPr>
              <w:spacing w:line="320" w:lineRule="exact"/>
              <w:rPr>
                <w:rFonts w:ascii="华文楷体" w:eastAsia="华文楷体" w:hAnsi="华文楷体"/>
                <w:szCs w:val="21"/>
              </w:rPr>
            </w:pPr>
            <w:r>
              <w:rPr>
                <w:rFonts w:ascii="华文楷体" w:eastAsia="华文楷体" w:hAnsi="华文楷体" w:hint="eastAsia"/>
                <w:szCs w:val="21"/>
              </w:rPr>
              <w:t>公司设施主要是办公资源和生产设备（详见Q7.1.3），房屋、厂房规整，办公区有电脑、电话、打印传真</w:t>
            </w:r>
            <w:r w:rsidR="00DC3C0E">
              <w:rPr>
                <w:rFonts w:ascii="华文楷体" w:eastAsia="华文楷体" w:hAnsi="华文楷体" w:hint="eastAsia"/>
                <w:szCs w:val="21"/>
              </w:rPr>
              <w:t>及卷板机、电焊机等办公、生产设备，办公区较干净卫生，生产区域</w:t>
            </w:r>
            <w:r>
              <w:rPr>
                <w:rFonts w:ascii="华文楷体" w:eastAsia="华文楷体" w:hAnsi="华文楷体" w:hint="eastAsia"/>
                <w:szCs w:val="21"/>
              </w:rPr>
              <w:t>端盖</w:t>
            </w:r>
            <w:r w:rsidR="00BF0389">
              <w:rPr>
                <w:rFonts w:ascii="华文楷体" w:eastAsia="华文楷体" w:hAnsi="华文楷体" w:hint="eastAsia"/>
                <w:szCs w:val="21"/>
              </w:rPr>
              <w:t>、</w:t>
            </w:r>
            <w:r w:rsidR="00BF0389" w:rsidRPr="00016695">
              <w:rPr>
                <w:rFonts w:ascii="华文楷体" w:eastAsia="华文楷体" w:hAnsi="华文楷体" w:cs="Arial" w:hint="eastAsia"/>
                <w:color w:val="000000" w:themeColor="text1"/>
                <w:szCs w:val="21"/>
              </w:rPr>
              <w:t>齿轮连轴器</w:t>
            </w:r>
            <w:r w:rsidR="00BF0389">
              <w:rPr>
                <w:rFonts w:ascii="华文楷体" w:eastAsia="华文楷体" w:hAnsi="华文楷体" w:hint="eastAsia"/>
                <w:szCs w:val="21"/>
              </w:rPr>
              <w:t>等产</w:t>
            </w:r>
            <w:r>
              <w:rPr>
                <w:rFonts w:ascii="华文楷体" w:eastAsia="华文楷体" w:hAnsi="华文楷体" w:hint="eastAsia"/>
                <w:szCs w:val="21"/>
              </w:rPr>
              <w:t>品物品放置不规范，已向总经理口头提出，总经理答应并迅速整改。产品生无殊特殊环境要求。公司的工作环境基本适宜目前公司管理体系运行需要。</w:t>
            </w:r>
          </w:p>
        </w:tc>
        <w:tc>
          <w:tcPr>
            <w:tcW w:w="709" w:type="dxa"/>
          </w:tcPr>
          <w:p w:rsidR="001D189B" w:rsidRDefault="001D189B" w:rsidP="00920552"/>
        </w:tc>
      </w:tr>
      <w:tr w:rsidR="001D189B" w:rsidTr="00BF0389">
        <w:trPr>
          <w:trHeight w:val="405"/>
        </w:trPr>
        <w:tc>
          <w:tcPr>
            <w:tcW w:w="2160" w:type="dxa"/>
          </w:tcPr>
          <w:p w:rsidR="001D189B" w:rsidRDefault="001D189B" w:rsidP="00920552">
            <w:pPr>
              <w:spacing w:line="320" w:lineRule="exact"/>
              <w:rPr>
                <w:rFonts w:ascii="华文楷体" w:eastAsia="华文楷体" w:hAnsi="华文楷体" w:cs="Arial"/>
                <w:szCs w:val="21"/>
              </w:rPr>
            </w:pPr>
          </w:p>
        </w:tc>
        <w:tc>
          <w:tcPr>
            <w:tcW w:w="960" w:type="dxa"/>
          </w:tcPr>
          <w:p w:rsidR="001D189B" w:rsidRDefault="001D189B" w:rsidP="00920552">
            <w:pPr>
              <w:spacing w:line="320" w:lineRule="exact"/>
              <w:rPr>
                <w:rFonts w:ascii="华文楷体" w:eastAsia="华文楷体" w:hAnsi="华文楷体" w:cs="宋体"/>
                <w:bCs/>
                <w:szCs w:val="21"/>
              </w:rPr>
            </w:pPr>
            <w:r>
              <w:rPr>
                <w:rFonts w:ascii="华文楷体" w:eastAsia="华文楷体" w:hAnsi="华文楷体" w:cs="宋体" w:hint="eastAsia"/>
                <w:bCs/>
                <w:szCs w:val="21"/>
              </w:rPr>
              <w:t>7.1.5</w:t>
            </w:r>
          </w:p>
        </w:tc>
        <w:tc>
          <w:tcPr>
            <w:tcW w:w="10880" w:type="dxa"/>
          </w:tcPr>
          <w:p w:rsidR="001D189B" w:rsidRDefault="001D189B" w:rsidP="00920552">
            <w:pPr>
              <w:spacing w:line="320" w:lineRule="exact"/>
              <w:ind w:firstLineChars="200" w:firstLine="420"/>
              <w:rPr>
                <w:rFonts w:ascii="华文楷体" w:eastAsia="华文楷体" w:hAnsi="华文楷体"/>
                <w:szCs w:val="21"/>
              </w:rPr>
            </w:pPr>
            <w:r>
              <w:rPr>
                <w:rFonts w:ascii="华文楷体" w:eastAsia="华文楷体" w:hAnsi="华文楷体" w:hint="eastAsia"/>
                <w:szCs w:val="21"/>
              </w:rPr>
              <w:t>公司提供《测量设备台帐》，主要有三坐标测量仪、洛氏硬度计、盒尺、角度尺、数显卡尺（0-150/0-300）、内径百分表、外径千分尺吊秤、天平、磁粉探伤仪、万能角度尺、塞尺、螺纹环规等监视和测量设备，规定检定/校准周期为1年。</w:t>
            </w:r>
          </w:p>
          <w:p w:rsidR="001D189B" w:rsidRDefault="001D189B" w:rsidP="00920552">
            <w:pPr>
              <w:pStyle w:val="2Char"/>
            </w:pPr>
            <w:r>
              <w:rPr>
                <w:rFonts w:hint="eastAsia"/>
              </w:rPr>
              <w:t>1</w:t>
            </w:r>
            <w:r>
              <w:rPr>
                <w:rFonts w:hint="eastAsia"/>
              </w:rPr>
              <w:t>、</w:t>
            </w:r>
            <w:r>
              <w:rPr>
                <w:rFonts w:ascii="华文楷体" w:eastAsia="华文楷体" w:hAnsi="华文楷体" w:hint="eastAsia"/>
                <w:sz w:val="21"/>
                <w:szCs w:val="21"/>
              </w:rPr>
              <w:t>抽查三坐标测量仪、洛氏硬度计、里氏硬度计、数显卡尺（0-150/0-300）、内径百分表卡尺，等测量设备 提供了校准证书原件。</w:t>
            </w:r>
          </w:p>
          <w:p w:rsidR="001D189B" w:rsidRPr="009F4273" w:rsidRDefault="00BF0389" w:rsidP="00920552">
            <w:pPr>
              <w:spacing w:line="320" w:lineRule="exact"/>
              <w:rPr>
                <w:rFonts w:ascii="华文楷体" w:eastAsia="华文楷体" w:hAnsi="华文楷体"/>
                <w:szCs w:val="21"/>
              </w:rPr>
            </w:pPr>
            <w:r>
              <w:rPr>
                <w:rFonts w:ascii="华文楷体" w:eastAsia="华文楷体" w:hAnsi="华文楷体" w:hint="eastAsia"/>
                <w:szCs w:val="21"/>
              </w:rPr>
              <w:t>以上器具检定单位、</w:t>
            </w:r>
            <w:r w:rsidR="001D189B" w:rsidRPr="009F4273">
              <w:rPr>
                <w:rFonts w:ascii="华文楷体" w:eastAsia="华文楷体" w:hAnsi="华文楷体" w:hint="eastAsia"/>
                <w:szCs w:val="21"/>
              </w:rPr>
              <w:t>查看证书原版件钢印清晰。扫描件盖章已带回</w:t>
            </w:r>
            <w:r w:rsidR="009F4273">
              <w:rPr>
                <w:rFonts w:ascii="华文楷体" w:eastAsia="华文楷体" w:hAnsi="华文楷体" w:hint="eastAsia"/>
                <w:szCs w:val="21"/>
              </w:rPr>
              <w:t>不详细记录</w:t>
            </w:r>
            <w:r w:rsidR="001D189B" w:rsidRPr="009F4273">
              <w:rPr>
                <w:rFonts w:ascii="华文楷体" w:eastAsia="华文楷体" w:hAnsi="华文楷体" w:hint="eastAsia"/>
                <w:szCs w:val="21"/>
              </w:rPr>
              <w:t>）</w:t>
            </w:r>
          </w:p>
          <w:p w:rsidR="001D189B" w:rsidRDefault="001D189B" w:rsidP="00920552">
            <w:pPr>
              <w:spacing w:line="320" w:lineRule="exact"/>
              <w:ind w:firstLineChars="200" w:firstLine="420"/>
              <w:rPr>
                <w:rFonts w:ascii="华文楷体" w:eastAsia="华文楷体" w:hAnsi="华文楷体"/>
                <w:color w:val="000000"/>
                <w:szCs w:val="21"/>
              </w:rPr>
            </w:pPr>
            <w:r w:rsidRPr="009F4273">
              <w:rPr>
                <w:rFonts w:ascii="华文楷体" w:eastAsia="华文楷体" w:hAnsi="华文楷体" w:hint="eastAsia"/>
                <w:szCs w:val="21"/>
              </w:rPr>
              <w:t>监视和测量设备由使用人负责保管维护，以防止损坏或失效, 目前尚未发现监视测量设备在检定有效期内失准的</w:t>
            </w:r>
            <w:r w:rsidR="00BF0389">
              <w:rPr>
                <w:rFonts w:ascii="华文楷体" w:eastAsia="华文楷体" w:hAnsi="华文楷体" w:hint="eastAsia"/>
                <w:szCs w:val="21"/>
              </w:rPr>
              <w:t>情况，监视和测量设备运行环境适宜。企业无</w:t>
            </w:r>
            <w:r w:rsidRPr="009F4273">
              <w:rPr>
                <w:rFonts w:ascii="华文楷体" w:eastAsia="华文楷体" w:hAnsi="华文楷体" w:hint="eastAsia"/>
                <w:szCs w:val="21"/>
              </w:rPr>
              <w:t>使用计算机软件用于产品的监视和测量。</w:t>
            </w:r>
          </w:p>
        </w:tc>
        <w:tc>
          <w:tcPr>
            <w:tcW w:w="709" w:type="dxa"/>
          </w:tcPr>
          <w:p w:rsidR="001D189B" w:rsidRDefault="001D189B" w:rsidP="00920552"/>
        </w:tc>
      </w:tr>
      <w:tr w:rsidR="001D189B" w:rsidTr="00ED4CBA">
        <w:trPr>
          <w:trHeight w:val="1398"/>
        </w:trPr>
        <w:tc>
          <w:tcPr>
            <w:tcW w:w="2160" w:type="dxa"/>
          </w:tcPr>
          <w:p w:rsidR="001D189B" w:rsidRDefault="001D189B" w:rsidP="00920552">
            <w:pPr>
              <w:spacing w:line="320" w:lineRule="exact"/>
              <w:rPr>
                <w:rFonts w:ascii="华文楷体" w:eastAsia="华文楷体" w:hAnsi="华文楷体" w:cs="宋体"/>
                <w:bCs/>
                <w:szCs w:val="21"/>
              </w:rPr>
            </w:pPr>
            <w:r>
              <w:rPr>
                <w:rFonts w:ascii="华文楷体" w:eastAsia="华文楷体" w:hAnsi="华文楷体" w:cs="宋体" w:hint="eastAsia"/>
                <w:bCs/>
                <w:szCs w:val="21"/>
              </w:rPr>
              <w:t>运行的策划和控制</w:t>
            </w:r>
          </w:p>
          <w:p w:rsidR="001D189B" w:rsidRDefault="001D189B" w:rsidP="00920552">
            <w:pPr>
              <w:spacing w:line="320" w:lineRule="exact"/>
              <w:rPr>
                <w:rFonts w:ascii="华文楷体" w:eastAsia="华文楷体" w:hAnsi="华文楷体"/>
                <w:szCs w:val="21"/>
              </w:rPr>
            </w:pPr>
          </w:p>
        </w:tc>
        <w:tc>
          <w:tcPr>
            <w:tcW w:w="960" w:type="dxa"/>
          </w:tcPr>
          <w:p w:rsidR="001D189B" w:rsidRDefault="001D189B" w:rsidP="00920552">
            <w:pPr>
              <w:spacing w:line="320" w:lineRule="exact"/>
              <w:rPr>
                <w:rFonts w:ascii="华文楷体" w:eastAsia="华文楷体" w:hAnsi="华文楷体"/>
                <w:szCs w:val="21"/>
              </w:rPr>
            </w:pPr>
            <w:r>
              <w:rPr>
                <w:rFonts w:ascii="华文楷体" w:eastAsia="华文楷体" w:hAnsi="华文楷体" w:hint="eastAsia"/>
                <w:bCs/>
                <w:szCs w:val="21"/>
              </w:rPr>
              <w:t>Q8.1</w:t>
            </w:r>
          </w:p>
        </w:tc>
        <w:tc>
          <w:tcPr>
            <w:tcW w:w="10880" w:type="dxa"/>
          </w:tcPr>
          <w:p w:rsidR="001D189B" w:rsidRPr="00361164" w:rsidRDefault="001D189B" w:rsidP="00920552">
            <w:pPr>
              <w:spacing w:line="360" w:lineRule="exact"/>
              <w:rPr>
                <w:rFonts w:ascii="华文楷体" w:eastAsia="华文楷体" w:hAnsi="华文楷体"/>
                <w:szCs w:val="21"/>
              </w:rPr>
            </w:pPr>
            <w:r w:rsidRPr="00361164">
              <w:rPr>
                <w:rFonts w:ascii="华文楷体" w:eastAsia="华文楷体" w:hAnsi="华文楷体"/>
                <w:szCs w:val="21"/>
              </w:rPr>
              <w:t>1</w:t>
            </w:r>
            <w:r w:rsidRPr="00361164">
              <w:rPr>
                <w:rFonts w:ascii="华文楷体" w:eastAsia="华文楷体" w:hAnsi="华文楷体" w:hint="eastAsia"/>
                <w:szCs w:val="21"/>
              </w:rPr>
              <w:t>）生产技术部为运行策划归口管理部门，负责对新产品及产品更改的过程的策划。</w:t>
            </w:r>
          </w:p>
          <w:p w:rsidR="001D189B" w:rsidRPr="00361164" w:rsidRDefault="001D189B" w:rsidP="00920552">
            <w:pPr>
              <w:spacing w:line="360" w:lineRule="exact"/>
              <w:rPr>
                <w:rFonts w:ascii="华文楷体" w:eastAsia="华文楷体" w:hAnsi="华文楷体"/>
                <w:szCs w:val="21"/>
              </w:rPr>
            </w:pPr>
            <w:r w:rsidRPr="00361164">
              <w:rPr>
                <w:rFonts w:ascii="华文楷体" w:eastAsia="华文楷体" w:hAnsi="华文楷体"/>
                <w:szCs w:val="21"/>
              </w:rPr>
              <w:t>2</w:t>
            </w:r>
            <w:r w:rsidRPr="00361164">
              <w:rPr>
                <w:rFonts w:ascii="华文楷体" w:eastAsia="华文楷体" w:hAnsi="华文楷体" w:hint="eastAsia"/>
                <w:szCs w:val="21"/>
              </w:rPr>
              <w:t>）综合</w:t>
            </w:r>
            <w:r w:rsidRPr="00361164">
              <w:rPr>
                <w:rFonts w:ascii="华文楷体" w:eastAsia="华文楷体" w:hAnsi="华文楷体" w:hint="eastAsia"/>
                <w:b/>
                <w:bCs/>
                <w:szCs w:val="21"/>
              </w:rPr>
              <w:t>部</w:t>
            </w:r>
            <w:r w:rsidRPr="00361164">
              <w:rPr>
                <w:rFonts w:ascii="华文楷体" w:eastAsia="华文楷体" w:hAnsi="华文楷体" w:hint="eastAsia"/>
                <w:szCs w:val="21"/>
              </w:rPr>
              <w:t>参与运行策划活动。</w:t>
            </w:r>
          </w:p>
          <w:p w:rsidR="001D189B" w:rsidRPr="00361164" w:rsidRDefault="001D189B" w:rsidP="00920552">
            <w:pPr>
              <w:spacing w:line="360" w:lineRule="exact"/>
              <w:rPr>
                <w:rFonts w:ascii="华文楷体" w:eastAsia="华文楷体" w:hAnsi="华文楷体"/>
                <w:szCs w:val="21"/>
              </w:rPr>
            </w:pPr>
            <w:r w:rsidRPr="00361164">
              <w:rPr>
                <w:rFonts w:ascii="华文楷体" w:eastAsia="华文楷体" w:hAnsi="华文楷体"/>
                <w:szCs w:val="21"/>
              </w:rPr>
              <w:t>3</w:t>
            </w:r>
            <w:r w:rsidRPr="00361164">
              <w:rPr>
                <w:rFonts w:ascii="华文楷体" w:eastAsia="华文楷体" w:hAnsi="华文楷体" w:hint="eastAsia"/>
                <w:szCs w:val="21"/>
              </w:rPr>
              <w:t>）运行策划内容：</w:t>
            </w:r>
          </w:p>
          <w:p w:rsidR="001D189B" w:rsidRPr="00361164" w:rsidRDefault="001D189B" w:rsidP="00920552">
            <w:pPr>
              <w:spacing w:line="360" w:lineRule="exact"/>
              <w:rPr>
                <w:rFonts w:ascii="华文楷体" w:eastAsia="华文楷体" w:hAnsi="华文楷体"/>
                <w:szCs w:val="21"/>
              </w:rPr>
            </w:pPr>
            <w:r w:rsidRPr="00361164">
              <w:rPr>
                <w:rFonts w:ascii="华文楷体" w:eastAsia="华文楷体" w:hAnsi="华文楷体"/>
                <w:szCs w:val="21"/>
              </w:rPr>
              <w:t>a</w:t>
            </w:r>
            <w:r w:rsidRPr="00361164">
              <w:rPr>
                <w:rFonts w:ascii="华文楷体" w:eastAsia="华文楷体" w:hAnsi="华文楷体" w:hint="eastAsia"/>
                <w:szCs w:val="21"/>
              </w:rPr>
              <w:t>）确定了产品的技术要求和质量目标；</w:t>
            </w:r>
          </w:p>
          <w:p w:rsidR="001D189B" w:rsidRPr="00361164" w:rsidRDefault="001D189B" w:rsidP="00920552">
            <w:pPr>
              <w:spacing w:line="360" w:lineRule="exact"/>
              <w:ind w:firstLineChars="200" w:firstLine="420"/>
              <w:rPr>
                <w:rFonts w:ascii="华文楷体" w:eastAsia="华文楷体" w:hAnsi="华文楷体"/>
                <w:szCs w:val="21"/>
              </w:rPr>
            </w:pPr>
            <w:r w:rsidRPr="00361164">
              <w:rPr>
                <w:rFonts w:ascii="华文楷体" w:eastAsia="华文楷体" w:hAnsi="华文楷体"/>
                <w:szCs w:val="21"/>
              </w:rPr>
              <w:t>b</w:t>
            </w:r>
            <w:r w:rsidRPr="00361164">
              <w:rPr>
                <w:rFonts w:ascii="华文楷体" w:eastAsia="华文楷体" w:hAnsi="华文楷体" w:hint="eastAsia"/>
                <w:szCs w:val="21"/>
              </w:rPr>
              <w:t>）生产技术部建立过程运行准则（包括：工艺文件、作业指导书、</w:t>
            </w:r>
            <w:r w:rsidR="00BF0389">
              <w:rPr>
                <w:rFonts w:ascii="华文楷体" w:eastAsia="华文楷体" w:hAnsi="华文楷体" w:hint="eastAsia"/>
                <w:szCs w:val="21"/>
              </w:rPr>
              <w:t>产品加工简图、正火流程图、热处理工艺、</w:t>
            </w:r>
            <w:r w:rsidR="00BF0389">
              <w:rPr>
                <w:rFonts w:ascii="华文楷体" w:eastAsia="华文楷体" w:hAnsi="华文楷体" w:hint="eastAsia"/>
                <w:szCs w:val="21"/>
              </w:rPr>
              <w:lastRenderedPageBreak/>
              <w:t>调质工艺</w:t>
            </w:r>
            <w:r w:rsidRPr="00361164">
              <w:rPr>
                <w:rFonts w:ascii="华文楷体" w:eastAsia="华文楷体" w:hAnsi="华文楷体" w:hint="eastAsia"/>
                <w:szCs w:val="21"/>
              </w:rPr>
              <w:t>等）及机加工产品接收准则（检验规程</w:t>
            </w:r>
            <w:r w:rsidRPr="00361164">
              <w:rPr>
                <w:rFonts w:ascii="华文楷体" w:eastAsia="华文楷体" w:hAnsi="华文楷体"/>
                <w:szCs w:val="21"/>
              </w:rPr>
              <w:t>/</w:t>
            </w:r>
            <w:r w:rsidRPr="00361164">
              <w:rPr>
                <w:rFonts w:ascii="华文楷体" w:eastAsia="华文楷体" w:hAnsi="华文楷体" w:hint="eastAsia"/>
                <w:szCs w:val="21"/>
              </w:rPr>
              <w:t>检验指导书等）；</w:t>
            </w:r>
          </w:p>
          <w:p w:rsidR="001D189B" w:rsidRPr="00361164" w:rsidRDefault="001D189B" w:rsidP="00920552">
            <w:pPr>
              <w:spacing w:line="360" w:lineRule="exact"/>
              <w:ind w:firstLineChars="200" w:firstLine="420"/>
              <w:rPr>
                <w:rFonts w:ascii="华文楷体" w:eastAsia="华文楷体" w:hAnsi="华文楷体"/>
                <w:szCs w:val="21"/>
              </w:rPr>
            </w:pPr>
            <w:r w:rsidRPr="00361164">
              <w:rPr>
                <w:rFonts w:ascii="华文楷体" w:eastAsia="华文楷体" w:hAnsi="华文楷体"/>
                <w:szCs w:val="21"/>
              </w:rPr>
              <w:t>c</w:t>
            </w:r>
            <w:r w:rsidRPr="00361164">
              <w:rPr>
                <w:rFonts w:ascii="华文楷体" w:eastAsia="华文楷体" w:hAnsi="华文楷体" w:hint="eastAsia"/>
                <w:szCs w:val="21"/>
              </w:rPr>
              <w:t>）综合</w:t>
            </w:r>
            <w:r w:rsidRPr="00361164">
              <w:rPr>
                <w:rFonts w:ascii="华文楷体" w:eastAsia="华文楷体" w:hAnsi="华文楷体" w:hint="eastAsia"/>
                <w:b/>
                <w:bCs/>
                <w:szCs w:val="21"/>
              </w:rPr>
              <w:t>部</w:t>
            </w:r>
            <w:r w:rsidRPr="00361164">
              <w:rPr>
                <w:rFonts w:ascii="华文楷体" w:eastAsia="华文楷体" w:hAnsi="华文楷体" w:hint="eastAsia"/>
                <w:szCs w:val="21"/>
              </w:rPr>
              <w:t>确定并提供运行所需的资源（人员、设备、工装、工艺、材料、环境等），确保产品符合法律法规及顾客要求。</w:t>
            </w:r>
          </w:p>
          <w:p w:rsidR="001D189B" w:rsidRPr="00361164" w:rsidRDefault="001D189B" w:rsidP="00920552">
            <w:pPr>
              <w:spacing w:line="360" w:lineRule="exact"/>
              <w:ind w:firstLineChars="200" w:firstLine="420"/>
              <w:rPr>
                <w:rFonts w:ascii="华文楷体" w:eastAsia="华文楷体" w:hAnsi="华文楷体"/>
                <w:szCs w:val="21"/>
              </w:rPr>
            </w:pPr>
            <w:r w:rsidRPr="00361164">
              <w:rPr>
                <w:rFonts w:ascii="华文楷体" w:eastAsia="华文楷体" w:hAnsi="华文楷体"/>
                <w:szCs w:val="21"/>
              </w:rPr>
              <w:t>d</w:t>
            </w:r>
            <w:r w:rsidRPr="00361164">
              <w:rPr>
                <w:rFonts w:ascii="华文楷体" w:eastAsia="华文楷体" w:hAnsi="华文楷体" w:hint="eastAsia"/>
                <w:szCs w:val="21"/>
              </w:rPr>
              <w:t>）生产人员按照工艺文件、作业指导书对生产过程实施控制。综合部应组织生产技术部（包括车间），识别并确定</w:t>
            </w:r>
            <w:r w:rsidRPr="00361164">
              <w:rPr>
                <w:rFonts w:ascii="华文楷体" w:eastAsia="华文楷体" w:hAnsi="华文楷体" w:hint="eastAsia"/>
                <w:b/>
                <w:bCs/>
                <w:szCs w:val="21"/>
              </w:rPr>
              <w:t>特殊过程、关键过程</w:t>
            </w:r>
            <w:r w:rsidRPr="00361164">
              <w:rPr>
                <w:rFonts w:ascii="华文楷体" w:eastAsia="华文楷体" w:hAnsi="华文楷体" w:hint="eastAsia"/>
                <w:szCs w:val="21"/>
              </w:rPr>
              <w:t>，及形成文件。</w:t>
            </w:r>
          </w:p>
          <w:p w:rsidR="001D189B" w:rsidRPr="00361164" w:rsidRDefault="001D189B" w:rsidP="00920552">
            <w:pPr>
              <w:spacing w:line="360" w:lineRule="exact"/>
              <w:ind w:firstLineChars="200" w:firstLine="420"/>
              <w:rPr>
                <w:rFonts w:ascii="华文楷体" w:eastAsia="华文楷体" w:hAnsi="华文楷体"/>
                <w:szCs w:val="21"/>
              </w:rPr>
            </w:pPr>
            <w:r w:rsidRPr="00361164">
              <w:rPr>
                <w:rFonts w:ascii="华文楷体" w:eastAsia="华文楷体" w:hAnsi="华文楷体"/>
                <w:szCs w:val="21"/>
              </w:rPr>
              <w:t>e</w:t>
            </w:r>
            <w:r w:rsidRPr="00361164">
              <w:rPr>
                <w:rFonts w:ascii="华文楷体" w:eastAsia="华文楷体" w:hAnsi="华文楷体" w:hint="eastAsia"/>
                <w:szCs w:val="21"/>
              </w:rPr>
              <w:t>）依据产品检验指导书、检验规程等对进货产品、过程产品及最终产品进行检验，控制过程输出。确保产品符合要求。</w:t>
            </w:r>
          </w:p>
          <w:p w:rsidR="001D189B" w:rsidRPr="00361164" w:rsidRDefault="001D189B" w:rsidP="00920552">
            <w:pPr>
              <w:spacing w:line="360" w:lineRule="exact"/>
              <w:ind w:firstLineChars="200" w:firstLine="420"/>
              <w:rPr>
                <w:rFonts w:ascii="华文楷体" w:eastAsia="华文楷体" w:hAnsi="华文楷体"/>
                <w:szCs w:val="21"/>
              </w:rPr>
            </w:pPr>
            <w:r w:rsidRPr="00361164">
              <w:rPr>
                <w:rFonts w:ascii="华文楷体" w:eastAsia="华文楷体" w:hAnsi="华文楷体"/>
                <w:szCs w:val="21"/>
              </w:rPr>
              <w:t>4</w:t>
            </w:r>
            <w:r w:rsidRPr="00361164">
              <w:rPr>
                <w:rFonts w:ascii="华文楷体" w:eastAsia="华文楷体" w:hAnsi="华文楷体" w:hint="eastAsia"/>
                <w:szCs w:val="21"/>
              </w:rPr>
              <w:t>）运行策划的输出：可以包括上述策划内容</w:t>
            </w:r>
            <w:r w:rsidRPr="00361164">
              <w:rPr>
                <w:rFonts w:ascii="华文楷体" w:eastAsia="华文楷体" w:hAnsi="华文楷体"/>
                <w:szCs w:val="21"/>
              </w:rPr>
              <w:t>a</w:t>
            </w:r>
            <w:r w:rsidRPr="00361164">
              <w:rPr>
                <w:rFonts w:ascii="华文楷体" w:eastAsia="华文楷体" w:hAnsi="华文楷体" w:hint="eastAsia"/>
                <w:szCs w:val="21"/>
              </w:rPr>
              <w:t>）</w:t>
            </w:r>
            <w:r w:rsidRPr="00361164">
              <w:rPr>
                <w:rFonts w:ascii="华文楷体" w:eastAsia="华文楷体" w:hAnsi="华文楷体"/>
                <w:szCs w:val="21"/>
              </w:rPr>
              <w:t>-e</w:t>
            </w:r>
            <w:r w:rsidRPr="00361164">
              <w:rPr>
                <w:rFonts w:ascii="华文楷体" w:eastAsia="华文楷体" w:hAnsi="华文楷体" w:hint="eastAsia"/>
                <w:szCs w:val="21"/>
              </w:rPr>
              <w:t>）全部内容，或针对具体项目的质量计划。</w:t>
            </w:r>
          </w:p>
          <w:p w:rsidR="001D189B" w:rsidRPr="00361164" w:rsidRDefault="001D189B" w:rsidP="00920552">
            <w:pPr>
              <w:spacing w:line="360" w:lineRule="exact"/>
              <w:ind w:firstLineChars="200" w:firstLine="420"/>
              <w:rPr>
                <w:rFonts w:ascii="华文楷体" w:eastAsia="华文楷体" w:hAnsi="华文楷体"/>
                <w:szCs w:val="21"/>
              </w:rPr>
            </w:pPr>
            <w:r w:rsidRPr="00361164">
              <w:rPr>
                <w:rFonts w:ascii="华文楷体" w:eastAsia="华文楷体" w:hAnsi="华文楷体"/>
                <w:szCs w:val="21"/>
              </w:rPr>
              <w:t>5</w:t>
            </w:r>
            <w:r w:rsidRPr="00361164">
              <w:rPr>
                <w:rFonts w:ascii="华文楷体" w:eastAsia="华文楷体" w:hAnsi="华文楷体" w:hint="eastAsia"/>
                <w:szCs w:val="21"/>
              </w:rPr>
              <w:t>）当策划变更时，应评审非预期变更的后果，必要时采取措施减少不利影响。</w:t>
            </w:r>
          </w:p>
          <w:p w:rsidR="001D189B" w:rsidRPr="00361164" w:rsidRDefault="001D189B" w:rsidP="00920552">
            <w:pPr>
              <w:spacing w:line="360" w:lineRule="exact"/>
              <w:ind w:firstLineChars="200" w:firstLine="420"/>
              <w:rPr>
                <w:rFonts w:ascii="华文楷体" w:eastAsia="华文楷体" w:hAnsi="华文楷体"/>
                <w:szCs w:val="21"/>
              </w:rPr>
            </w:pPr>
            <w:r w:rsidRPr="00361164">
              <w:rPr>
                <w:rFonts w:ascii="华文楷体" w:eastAsia="华文楷体" w:hAnsi="华文楷体"/>
                <w:szCs w:val="21"/>
              </w:rPr>
              <w:t>6</w:t>
            </w:r>
            <w:r w:rsidRPr="00361164">
              <w:rPr>
                <w:rFonts w:ascii="华文楷体" w:eastAsia="华文楷体" w:hAnsi="华文楷体" w:hint="eastAsia"/>
                <w:szCs w:val="21"/>
              </w:rPr>
              <w:t>）本公司的</w:t>
            </w:r>
            <w:r w:rsidRPr="0060758E">
              <w:rPr>
                <w:rFonts w:ascii="华文楷体" w:eastAsia="华文楷体" w:hAnsi="华文楷体" w:hint="eastAsia"/>
                <w:b/>
                <w:bCs/>
                <w:color w:val="000000" w:themeColor="text1"/>
                <w:szCs w:val="21"/>
              </w:rPr>
              <w:t>热处理过程</w:t>
            </w:r>
            <w:r w:rsidRPr="00361164">
              <w:rPr>
                <w:rFonts w:ascii="华文楷体" w:eastAsia="华文楷体" w:hAnsi="华文楷体" w:hint="eastAsia"/>
                <w:szCs w:val="21"/>
              </w:rPr>
              <w:t>，具体执行《外部提供过程、产品和服务控制程序》。</w:t>
            </w:r>
          </w:p>
          <w:p w:rsidR="001D189B" w:rsidRPr="00361164" w:rsidRDefault="001D189B" w:rsidP="00920552">
            <w:pPr>
              <w:spacing w:line="360" w:lineRule="exact"/>
              <w:rPr>
                <w:rFonts w:ascii="华文楷体" w:eastAsia="华文楷体" w:hAnsi="华文楷体"/>
                <w:szCs w:val="21"/>
              </w:rPr>
            </w:pPr>
            <w:r w:rsidRPr="00361164">
              <w:rPr>
                <w:rFonts w:ascii="华文楷体" w:eastAsia="华文楷体" w:hAnsi="华文楷体"/>
                <w:szCs w:val="21"/>
              </w:rPr>
              <w:t>7</w:t>
            </w:r>
            <w:r w:rsidRPr="00361164">
              <w:rPr>
                <w:rFonts w:ascii="华文楷体" w:eastAsia="华文楷体" w:hAnsi="华文楷体" w:hint="eastAsia"/>
                <w:szCs w:val="21"/>
              </w:rPr>
              <w:t>）公司产品的实现过程流程图如下；</w:t>
            </w:r>
          </w:p>
          <w:p w:rsidR="001D189B" w:rsidRPr="00361164" w:rsidRDefault="001D189B" w:rsidP="00920552">
            <w:pPr>
              <w:spacing w:line="360" w:lineRule="exact"/>
              <w:ind w:firstLineChars="200" w:firstLine="420"/>
              <w:rPr>
                <w:rFonts w:ascii="华文楷体" w:eastAsia="华文楷体" w:hAnsi="华文楷体"/>
                <w:szCs w:val="21"/>
              </w:rPr>
            </w:pPr>
            <w:r w:rsidRPr="00361164">
              <w:rPr>
                <w:rFonts w:ascii="华文楷体" w:eastAsia="华文楷体" w:hAnsi="华文楷体" w:hint="eastAsia"/>
                <w:szCs w:val="21"/>
              </w:rPr>
              <w:t>热处理：备料--加热--保温--冷却--成品</w:t>
            </w:r>
          </w:p>
          <w:p w:rsidR="001D189B" w:rsidRPr="00361164" w:rsidRDefault="001D189B" w:rsidP="00920552">
            <w:pPr>
              <w:spacing w:line="360" w:lineRule="exact"/>
              <w:ind w:firstLineChars="200" w:firstLine="420"/>
              <w:rPr>
                <w:rFonts w:ascii="华文楷体" w:eastAsia="华文楷体" w:hAnsi="华文楷体"/>
                <w:szCs w:val="21"/>
              </w:rPr>
            </w:pPr>
            <w:r w:rsidRPr="00361164">
              <w:rPr>
                <w:rFonts w:ascii="华文楷体" w:eastAsia="华文楷体" w:hAnsi="华文楷体" w:hint="eastAsia"/>
                <w:szCs w:val="21"/>
              </w:rPr>
              <w:t>一般机械加工：备料--粗加工--热处理--精加工--成品</w:t>
            </w:r>
          </w:p>
          <w:p w:rsidR="001D189B" w:rsidRPr="00361164" w:rsidRDefault="001D189B" w:rsidP="00920552">
            <w:pPr>
              <w:spacing w:line="360" w:lineRule="exact"/>
              <w:ind w:firstLineChars="200" w:firstLine="420"/>
              <w:rPr>
                <w:rFonts w:ascii="华文楷体" w:eastAsia="华文楷体" w:hAnsi="华文楷体"/>
                <w:b/>
                <w:szCs w:val="21"/>
              </w:rPr>
            </w:pPr>
            <w:r w:rsidRPr="00361164">
              <w:rPr>
                <w:rFonts w:ascii="华文楷体" w:eastAsia="华文楷体" w:hAnsi="华文楷体" w:hint="eastAsia"/>
                <w:b/>
                <w:szCs w:val="21"/>
              </w:rPr>
              <w:t>相关记录</w:t>
            </w:r>
          </w:p>
          <w:p w:rsidR="001D189B" w:rsidRPr="00361164" w:rsidRDefault="001D189B" w:rsidP="00920552">
            <w:pPr>
              <w:spacing w:line="360" w:lineRule="exact"/>
              <w:ind w:firstLineChars="200" w:firstLine="420"/>
              <w:rPr>
                <w:rFonts w:ascii="华文楷体" w:eastAsia="华文楷体" w:hAnsi="华文楷体"/>
                <w:szCs w:val="21"/>
              </w:rPr>
            </w:pPr>
            <w:r w:rsidRPr="00361164">
              <w:rPr>
                <w:rFonts w:ascii="华文楷体" w:eastAsia="华文楷体" w:hAnsi="华文楷体" w:hint="eastAsia"/>
                <w:szCs w:val="21"/>
              </w:rPr>
              <w:t>工艺文件、作业指导书、检验规程</w:t>
            </w:r>
            <w:r w:rsidRPr="00361164">
              <w:rPr>
                <w:rFonts w:ascii="华文楷体" w:eastAsia="华文楷体" w:hAnsi="华文楷体"/>
                <w:szCs w:val="21"/>
              </w:rPr>
              <w:t>/</w:t>
            </w:r>
            <w:r w:rsidRPr="00361164">
              <w:rPr>
                <w:rFonts w:ascii="华文楷体" w:eastAsia="华文楷体" w:hAnsi="华文楷体" w:hint="eastAsia"/>
                <w:szCs w:val="21"/>
              </w:rPr>
              <w:t>检验指导书、质量计划等。</w:t>
            </w:r>
          </w:p>
          <w:p w:rsidR="001D189B" w:rsidRDefault="00BF0389" w:rsidP="00920552">
            <w:pPr>
              <w:spacing w:line="320" w:lineRule="exact"/>
              <w:rPr>
                <w:rFonts w:ascii="华文楷体" w:eastAsia="华文楷体" w:hAnsi="华文楷体"/>
                <w:szCs w:val="21"/>
              </w:rPr>
            </w:pPr>
            <w:r>
              <w:rPr>
                <w:rFonts w:ascii="华文楷体" w:eastAsia="华文楷体" w:hAnsi="华文楷体" w:hint="eastAsia"/>
                <w:szCs w:val="21"/>
              </w:rPr>
              <w:t>零件</w:t>
            </w:r>
            <w:r w:rsidR="001D189B">
              <w:rPr>
                <w:rFonts w:ascii="华文楷体" w:eastAsia="华文楷体" w:hAnsi="华文楷体" w:hint="eastAsia"/>
                <w:szCs w:val="21"/>
              </w:rPr>
              <w:t>—</w:t>
            </w:r>
            <w:r>
              <w:rPr>
                <w:rFonts w:ascii="华文楷体" w:eastAsia="华文楷体" w:hAnsi="华文楷体" w:hint="eastAsia"/>
                <w:szCs w:val="21"/>
              </w:rPr>
              <w:t>初加工—</w:t>
            </w:r>
            <w:r w:rsidR="001D189B">
              <w:rPr>
                <w:rFonts w:ascii="华文楷体" w:eastAsia="华文楷体" w:hAnsi="华文楷体" w:hint="eastAsia"/>
                <w:szCs w:val="21"/>
              </w:rPr>
              <w:t>精加工—成品检验</w:t>
            </w:r>
          </w:p>
          <w:p w:rsidR="001D189B" w:rsidRDefault="001D189B" w:rsidP="00920552">
            <w:pPr>
              <w:spacing w:line="320" w:lineRule="exact"/>
              <w:rPr>
                <w:rFonts w:ascii="华文楷体" w:eastAsia="华文楷体" w:hAnsi="华文楷体"/>
                <w:szCs w:val="21"/>
              </w:rPr>
            </w:pPr>
            <w:r>
              <w:rPr>
                <w:rFonts w:ascii="华文楷体" w:eastAsia="华文楷体" w:hAnsi="华文楷体" w:hint="eastAsia"/>
                <w:szCs w:val="21"/>
              </w:rPr>
              <w:t>标准：GB/T 699-2015 优质碳素结构钢</w:t>
            </w:r>
          </w:p>
          <w:p w:rsidR="001D189B" w:rsidRDefault="001D189B" w:rsidP="00920552">
            <w:pPr>
              <w:tabs>
                <w:tab w:val="left" w:pos="6597"/>
              </w:tabs>
              <w:spacing w:line="320" w:lineRule="exact"/>
              <w:rPr>
                <w:rFonts w:ascii="华文楷体" w:eastAsia="华文楷体" w:hAnsi="华文楷体"/>
                <w:szCs w:val="21"/>
              </w:rPr>
            </w:pPr>
            <w:r>
              <w:rPr>
                <w:rFonts w:ascii="华文楷体" w:eastAsia="华文楷体" w:hAnsi="华文楷体" w:hint="eastAsia"/>
                <w:szCs w:val="21"/>
              </w:rPr>
              <w:t>制定的产品生产工艺图清晰地描述了产品生产的过程。</w:t>
            </w:r>
          </w:p>
          <w:p w:rsidR="001D189B" w:rsidRDefault="001D189B" w:rsidP="00920552">
            <w:pPr>
              <w:tabs>
                <w:tab w:val="left" w:pos="6597"/>
              </w:tabs>
              <w:spacing w:line="320" w:lineRule="exact"/>
              <w:rPr>
                <w:rFonts w:ascii="华文楷体" w:eastAsia="华文楷体" w:hAnsi="华文楷体"/>
                <w:szCs w:val="21"/>
              </w:rPr>
            </w:pPr>
            <w:r>
              <w:rPr>
                <w:rFonts w:ascii="华文楷体" w:eastAsia="华文楷体" w:hAnsi="华文楷体" w:hint="eastAsia"/>
                <w:szCs w:val="21"/>
              </w:rPr>
              <w:t>确定了《工艺流程卡》、《作业指导书》、《设备安全操作规程》、《工艺守则》、《产品检验规范》、《服务作业指导书》等文件，描述了产品实现的方法和接收准则。</w:t>
            </w:r>
          </w:p>
          <w:p w:rsidR="001D189B" w:rsidRDefault="001D189B" w:rsidP="00920552">
            <w:pPr>
              <w:tabs>
                <w:tab w:val="left" w:pos="6597"/>
              </w:tabs>
              <w:spacing w:line="320" w:lineRule="exact"/>
              <w:ind w:firstLineChars="200" w:firstLine="420"/>
              <w:rPr>
                <w:rFonts w:ascii="华文楷体" w:eastAsia="华文楷体" w:hAnsi="华文楷体"/>
                <w:szCs w:val="21"/>
              </w:rPr>
            </w:pPr>
            <w:r>
              <w:rPr>
                <w:rFonts w:ascii="华文楷体" w:eastAsia="华文楷体" w:hAnsi="华文楷体" w:hint="eastAsia"/>
                <w:szCs w:val="21"/>
              </w:rPr>
              <w:t>公司为产品实现提供了充足的资源，如：设备、人员、车间、物料等。设备包括：加工中心、数控车床、铣床、。热处理设备（淬火、调质、回火、正火）等。</w:t>
            </w:r>
          </w:p>
          <w:p w:rsidR="001D189B" w:rsidRDefault="001D189B" w:rsidP="00920552">
            <w:pPr>
              <w:tabs>
                <w:tab w:val="left" w:pos="6597"/>
              </w:tabs>
              <w:spacing w:line="320" w:lineRule="exact"/>
              <w:ind w:firstLineChars="200" w:firstLine="420"/>
              <w:rPr>
                <w:rFonts w:ascii="华文楷体" w:eastAsia="华文楷体" w:hAnsi="华文楷体"/>
                <w:szCs w:val="21"/>
              </w:rPr>
            </w:pPr>
            <w:r>
              <w:rPr>
                <w:rFonts w:ascii="华文楷体" w:eastAsia="华文楷体" w:hAnsi="华文楷体" w:hint="eastAsia"/>
                <w:szCs w:val="21"/>
              </w:rPr>
              <w:t>为提供证据公司确定了有关产品实现的记录，如《原材料验收记录》、《产品流转卡》《XX</w:t>
            </w:r>
            <w:r w:rsidR="00BF0389">
              <w:rPr>
                <w:rFonts w:ascii="华文楷体" w:eastAsia="华文楷体" w:hAnsi="华文楷体" w:hint="eastAsia"/>
                <w:szCs w:val="21"/>
              </w:rPr>
              <w:t>产品机械加工记录》、、《产品</w:t>
            </w:r>
            <w:r>
              <w:rPr>
                <w:rFonts w:ascii="华文楷体" w:eastAsia="华文楷体" w:hAnsi="华文楷体" w:hint="eastAsia"/>
                <w:szCs w:val="21"/>
              </w:rPr>
              <w:t>检验单》、《产品质量合格证明书》等。</w:t>
            </w:r>
          </w:p>
          <w:p w:rsidR="001D189B" w:rsidRDefault="001D189B" w:rsidP="00920552">
            <w:pPr>
              <w:spacing w:line="320" w:lineRule="exact"/>
              <w:ind w:firstLine="480"/>
              <w:rPr>
                <w:rFonts w:ascii="华文楷体" w:eastAsia="华文楷体" w:hAnsi="华文楷体" w:cs="宋体"/>
                <w:bCs/>
                <w:strike/>
                <w:szCs w:val="21"/>
              </w:rPr>
            </w:pPr>
            <w:r>
              <w:rPr>
                <w:rFonts w:ascii="华文楷体" w:eastAsia="华文楷体" w:hAnsi="华文楷体" w:hint="eastAsia"/>
                <w:szCs w:val="21"/>
              </w:rPr>
              <w:t>与部门负责人沟通，</w:t>
            </w:r>
            <w:r>
              <w:rPr>
                <w:rFonts w:ascii="华文楷体" w:eastAsia="华文楷体" w:hAnsi="华文楷体" w:cs="宋体" w:hint="eastAsia"/>
                <w:bCs/>
                <w:szCs w:val="21"/>
              </w:rPr>
              <w:t>在产品实现过程中，当生产工艺、条件、环境或人员等因素发生变化，对产品质量有影响</w:t>
            </w:r>
            <w:r>
              <w:rPr>
                <w:rFonts w:ascii="华文楷体" w:eastAsia="华文楷体" w:hAnsi="华文楷体" w:cs="宋体" w:hint="eastAsia"/>
                <w:bCs/>
                <w:szCs w:val="21"/>
              </w:rPr>
              <w:lastRenderedPageBreak/>
              <w:t>或不满足顾客要求时，生产技术部根据实际情况组织技术人员、生产技术部、质检部负责人员商议生产更改事项，将结果及时通报相关部门。</w:t>
            </w:r>
          </w:p>
          <w:p w:rsidR="001D189B" w:rsidRDefault="001D189B" w:rsidP="00920552">
            <w:pPr>
              <w:tabs>
                <w:tab w:val="left" w:pos="6597"/>
              </w:tabs>
              <w:spacing w:line="320" w:lineRule="exact"/>
              <w:rPr>
                <w:rFonts w:ascii="华文楷体" w:eastAsia="华文楷体" w:hAnsi="华文楷体"/>
                <w:szCs w:val="21"/>
              </w:rPr>
            </w:pPr>
            <w:r>
              <w:rPr>
                <w:rFonts w:ascii="华文楷体" w:eastAsia="华文楷体" w:hAnsi="华文楷体" w:cs="Arial" w:hint="eastAsia"/>
                <w:szCs w:val="21"/>
              </w:rPr>
              <w:t>目前暂无更改情况。</w:t>
            </w:r>
          </w:p>
          <w:p w:rsidR="001D189B" w:rsidRDefault="001D189B" w:rsidP="00920552">
            <w:pPr>
              <w:tabs>
                <w:tab w:val="left" w:pos="6597"/>
              </w:tabs>
              <w:spacing w:line="320" w:lineRule="exact"/>
              <w:rPr>
                <w:rFonts w:ascii="华文楷体" w:eastAsia="华文楷体" w:hAnsi="华文楷体"/>
                <w:szCs w:val="21"/>
              </w:rPr>
            </w:pPr>
            <w:r>
              <w:rPr>
                <w:rFonts w:ascii="华文楷体" w:eastAsia="华文楷体" w:hAnsi="华文楷体" w:hint="eastAsia"/>
                <w:szCs w:val="21"/>
              </w:rPr>
              <w:t>组织对产品实现的策划管理符合标准的要求。</w:t>
            </w:r>
          </w:p>
        </w:tc>
        <w:tc>
          <w:tcPr>
            <w:tcW w:w="709" w:type="dxa"/>
          </w:tcPr>
          <w:p w:rsidR="001D189B" w:rsidRDefault="001D189B" w:rsidP="00920552"/>
        </w:tc>
      </w:tr>
      <w:tr w:rsidR="001D189B" w:rsidTr="00920552">
        <w:trPr>
          <w:trHeight w:val="1021"/>
        </w:trPr>
        <w:tc>
          <w:tcPr>
            <w:tcW w:w="2160" w:type="dxa"/>
          </w:tcPr>
          <w:p w:rsidR="001D189B" w:rsidRDefault="001D189B" w:rsidP="00920552">
            <w:pPr>
              <w:spacing w:line="320" w:lineRule="exact"/>
              <w:rPr>
                <w:rFonts w:ascii="华文楷体" w:eastAsia="华文楷体" w:hAnsi="华文楷体" w:cs="宋体"/>
                <w:bCs/>
                <w:szCs w:val="21"/>
              </w:rPr>
            </w:pPr>
            <w:r>
              <w:rPr>
                <w:rFonts w:ascii="华文楷体" w:eastAsia="华文楷体" w:hAnsi="华文楷体" w:cs="Arial" w:hint="eastAsia"/>
                <w:szCs w:val="21"/>
              </w:rPr>
              <w:lastRenderedPageBreak/>
              <w:t>不适用确认</w:t>
            </w:r>
          </w:p>
        </w:tc>
        <w:tc>
          <w:tcPr>
            <w:tcW w:w="960" w:type="dxa"/>
          </w:tcPr>
          <w:p w:rsidR="001D189B" w:rsidRDefault="001D189B" w:rsidP="00920552">
            <w:pPr>
              <w:spacing w:line="320" w:lineRule="exact"/>
              <w:rPr>
                <w:rFonts w:ascii="华文楷体" w:eastAsia="华文楷体" w:hAnsi="华文楷体"/>
                <w:bCs/>
                <w:szCs w:val="21"/>
              </w:rPr>
            </w:pPr>
            <w:r>
              <w:rPr>
                <w:rFonts w:ascii="华文楷体" w:eastAsia="华文楷体" w:hAnsi="华文楷体" w:cs="Arial" w:hint="eastAsia"/>
                <w:szCs w:val="21"/>
              </w:rPr>
              <w:t>Q8.3</w:t>
            </w:r>
          </w:p>
        </w:tc>
        <w:tc>
          <w:tcPr>
            <w:tcW w:w="10880" w:type="dxa"/>
          </w:tcPr>
          <w:p w:rsidR="001D189B" w:rsidRPr="00947405" w:rsidRDefault="001D189B" w:rsidP="00920552">
            <w:pPr>
              <w:pStyle w:val="Default"/>
              <w:spacing w:line="320" w:lineRule="exact"/>
              <w:ind w:firstLineChars="200" w:firstLine="420"/>
              <w:rPr>
                <w:rFonts w:ascii="华文楷体" w:eastAsia="华文楷体" w:hAnsi="华文楷体" w:cs="Times New Roman"/>
                <w:color w:val="auto"/>
                <w:sz w:val="21"/>
                <w:szCs w:val="21"/>
              </w:rPr>
            </w:pPr>
            <w:r>
              <w:rPr>
                <w:rFonts w:ascii="华文楷体" w:eastAsia="华文楷体" w:hAnsi="华文楷体" w:hint="eastAsia"/>
                <w:color w:val="auto"/>
                <w:sz w:val="21"/>
                <w:szCs w:val="21"/>
              </w:rPr>
              <w:t>因</w:t>
            </w:r>
            <w:r>
              <w:rPr>
                <w:rFonts w:ascii="华文楷体" w:eastAsia="华文楷体" w:hAnsi="华文楷体" w:cs="Times New Roman" w:hint="eastAsia"/>
                <w:color w:val="auto"/>
                <w:sz w:val="21"/>
                <w:szCs w:val="21"/>
              </w:rPr>
              <w:t>本公司金属表面热处理（持准产证经营）及机械零部件加工均按标准生产，顾客有特殊要求按其提供图纸生产，因此</w:t>
            </w:r>
            <w:r>
              <w:rPr>
                <w:rFonts w:ascii="华文楷体" w:eastAsia="华文楷体" w:hAnsi="华文楷体" w:cs="Times New Roman"/>
                <w:color w:val="auto"/>
                <w:sz w:val="21"/>
                <w:szCs w:val="21"/>
              </w:rPr>
              <w:t>8.3</w:t>
            </w:r>
            <w:r>
              <w:rPr>
                <w:rFonts w:ascii="华文楷体" w:eastAsia="华文楷体" w:hAnsi="华文楷体" w:cs="Times New Roman" w:hint="eastAsia"/>
                <w:color w:val="auto"/>
                <w:sz w:val="21"/>
                <w:szCs w:val="21"/>
              </w:rPr>
              <w:t>条款不适用。所确定的不适用要求不影响组织提供满足顾客要求和适用法律法规要求的产品的能力或责任的要求。</w:t>
            </w:r>
          </w:p>
        </w:tc>
        <w:tc>
          <w:tcPr>
            <w:tcW w:w="709" w:type="dxa"/>
          </w:tcPr>
          <w:p w:rsidR="001D189B" w:rsidRDefault="001D189B" w:rsidP="00920552"/>
        </w:tc>
      </w:tr>
      <w:tr w:rsidR="001D189B" w:rsidTr="00920552">
        <w:trPr>
          <w:trHeight w:val="1681"/>
        </w:trPr>
        <w:tc>
          <w:tcPr>
            <w:tcW w:w="2160" w:type="dxa"/>
          </w:tcPr>
          <w:p w:rsidR="001D189B" w:rsidRDefault="001D189B" w:rsidP="00920552">
            <w:pPr>
              <w:spacing w:line="320" w:lineRule="exact"/>
              <w:rPr>
                <w:rFonts w:ascii="华文楷体" w:eastAsia="华文楷体" w:hAnsi="华文楷体" w:cs="宋体"/>
                <w:bCs/>
                <w:szCs w:val="21"/>
              </w:rPr>
            </w:pPr>
          </w:p>
        </w:tc>
        <w:tc>
          <w:tcPr>
            <w:tcW w:w="960" w:type="dxa"/>
          </w:tcPr>
          <w:p w:rsidR="001D189B" w:rsidRDefault="001D189B" w:rsidP="00920552">
            <w:pPr>
              <w:spacing w:line="320" w:lineRule="exact"/>
              <w:rPr>
                <w:rFonts w:ascii="华文楷体" w:eastAsia="华文楷体" w:hAnsi="华文楷体" w:cs="宋体"/>
                <w:bCs/>
                <w:szCs w:val="21"/>
              </w:rPr>
            </w:pPr>
            <w:r>
              <w:rPr>
                <w:rFonts w:ascii="华文楷体" w:eastAsia="华文楷体" w:hAnsi="华文楷体" w:cs="宋体" w:hint="eastAsia"/>
                <w:bCs/>
                <w:szCs w:val="21"/>
              </w:rPr>
              <w:t>8.5.1</w:t>
            </w:r>
          </w:p>
        </w:tc>
        <w:tc>
          <w:tcPr>
            <w:tcW w:w="10880" w:type="dxa"/>
          </w:tcPr>
          <w:p w:rsidR="001D189B" w:rsidRPr="00CA5B9D" w:rsidRDefault="001D189B" w:rsidP="00920552">
            <w:pPr>
              <w:rPr>
                <w:rFonts w:ascii="华文楷体" w:eastAsia="华文楷体" w:hAnsi="华文楷体"/>
                <w:szCs w:val="21"/>
              </w:rPr>
            </w:pPr>
            <w:r w:rsidRPr="00CA5B9D">
              <w:rPr>
                <w:rFonts w:ascii="华文楷体" w:eastAsia="华文楷体" w:hAnsi="华文楷体" w:hint="eastAsia"/>
                <w:szCs w:val="21"/>
              </w:rPr>
              <w:t>生产总体情况：生产部根据销售部的销售合同安排生产计划。</w:t>
            </w:r>
          </w:p>
          <w:p w:rsidR="001D189B" w:rsidRPr="00CA5B9D" w:rsidRDefault="001D189B" w:rsidP="00920552">
            <w:pPr>
              <w:numPr>
                <w:ilvl w:val="0"/>
                <w:numId w:val="1"/>
              </w:numPr>
              <w:rPr>
                <w:rFonts w:ascii="华文楷体" w:eastAsia="华文楷体" w:hAnsi="华文楷体"/>
                <w:szCs w:val="21"/>
              </w:rPr>
            </w:pPr>
            <w:r w:rsidRPr="00CA5B9D">
              <w:rPr>
                <w:rFonts w:ascii="华文楷体" w:eastAsia="华文楷体" w:hAnsi="华文楷体" w:hint="eastAsia"/>
                <w:szCs w:val="21"/>
              </w:rPr>
              <w:t>可获得的成文信息：</w:t>
            </w:r>
          </w:p>
          <w:p w:rsidR="001D189B" w:rsidRPr="00CA5B9D" w:rsidRDefault="001D189B" w:rsidP="00920552">
            <w:pPr>
              <w:rPr>
                <w:rFonts w:ascii="华文楷体" w:eastAsia="华文楷体" w:hAnsi="华文楷体"/>
                <w:szCs w:val="21"/>
              </w:rPr>
            </w:pPr>
            <w:r w:rsidRPr="00CA5B9D">
              <w:rPr>
                <w:rFonts w:ascii="华文楷体" w:eastAsia="华文楷体" w:hAnsi="华文楷体" w:hint="eastAsia"/>
                <w:szCs w:val="21"/>
              </w:rPr>
              <w:t>抽销售合同：具体见8.2条款审核记录</w:t>
            </w:r>
          </w:p>
          <w:p w:rsidR="001D189B" w:rsidRPr="00CA5B9D" w:rsidRDefault="001D189B" w:rsidP="00920552">
            <w:pPr>
              <w:rPr>
                <w:rFonts w:ascii="华文楷体" w:eastAsia="华文楷体" w:hAnsi="华文楷体"/>
                <w:szCs w:val="21"/>
              </w:rPr>
            </w:pPr>
            <w:r w:rsidRPr="00CA5B9D">
              <w:rPr>
                <w:rFonts w:ascii="华文楷体" w:eastAsia="华文楷体" w:hAnsi="华文楷体" w:hint="eastAsia"/>
                <w:szCs w:val="21"/>
              </w:rPr>
              <w:t>抽2018年10-12月生产通知单</w:t>
            </w:r>
          </w:p>
          <w:p w:rsidR="001D189B" w:rsidRPr="00445981" w:rsidRDefault="001D189B" w:rsidP="00920552">
            <w:pPr>
              <w:rPr>
                <w:rFonts w:ascii="华文楷体" w:eastAsia="华文楷体" w:hAnsi="华文楷体"/>
                <w:szCs w:val="21"/>
              </w:rPr>
            </w:pPr>
            <w:r>
              <w:rPr>
                <w:rFonts w:ascii="华文楷体" w:eastAsia="华文楷体" w:hAnsi="华文楷体" w:hint="eastAsia"/>
                <w:szCs w:val="21"/>
              </w:rPr>
              <w:t>品名：</w:t>
            </w:r>
            <w:r w:rsidRPr="00016695">
              <w:rPr>
                <w:rFonts w:ascii="华文楷体" w:eastAsia="华文楷体" w:hAnsi="华文楷体" w:cs="Arial" w:hint="eastAsia"/>
                <w:color w:val="000000" w:themeColor="text1"/>
                <w:szCs w:val="21"/>
              </w:rPr>
              <w:t>齿轮连轴器</w:t>
            </w:r>
            <w:r>
              <w:rPr>
                <w:rFonts w:ascii="华文楷体" w:eastAsia="华文楷体" w:hAnsi="华文楷体" w:hint="eastAsia"/>
                <w:szCs w:val="21"/>
              </w:rPr>
              <w:t>内花键</w:t>
            </w:r>
            <w:r w:rsidRPr="00CA5B9D">
              <w:rPr>
                <w:rFonts w:ascii="华文楷体" w:eastAsia="华文楷体" w:hAnsi="华文楷体" w:hint="eastAsia"/>
                <w:szCs w:val="21"/>
              </w:rPr>
              <w:t>淬火        数量：</w:t>
            </w:r>
            <w:r w:rsidR="00445981">
              <w:rPr>
                <w:rFonts w:ascii="华文楷体" w:eastAsia="华文楷体" w:hAnsi="华文楷体" w:hint="eastAsia"/>
                <w:szCs w:val="21"/>
              </w:rPr>
              <w:t>45件</w:t>
            </w:r>
          </w:p>
          <w:p w:rsidR="001D189B" w:rsidRPr="00CA5B9D" w:rsidRDefault="001D189B" w:rsidP="00920552">
            <w:pPr>
              <w:rPr>
                <w:rFonts w:ascii="华文楷体" w:eastAsia="华文楷体" w:hAnsi="华文楷体"/>
                <w:szCs w:val="21"/>
              </w:rPr>
            </w:pPr>
            <w:r w:rsidRPr="00CA5B9D">
              <w:rPr>
                <w:rFonts w:ascii="华文楷体" w:eastAsia="华文楷体" w:hAnsi="华文楷体" w:hint="eastAsia"/>
                <w:szCs w:val="21"/>
              </w:rPr>
              <w:t>核准：</w:t>
            </w:r>
            <w:r w:rsidR="009F4273">
              <w:rPr>
                <w:rFonts w:ascii="华文楷体" w:eastAsia="华文楷体" w:hAnsi="华文楷体" w:hint="eastAsia"/>
                <w:szCs w:val="21"/>
              </w:rPr>
              <w:t xml:space="preserve">     2019</w:t>
            </w:r>
            <w:r w:rsidRPr="00CA5B9D">
              <w:rPr>
                <w:rFonts w:ascii="华文楷体" w:eastAsia="华文楷体" w:hAnsi="华文楷体" w:hint="eastAsia"/>
                <w:szCs w:val="21"/>
              </w:rPr>
              <w:t>年</w:t>
            </w:r>
            <w:r w:rsidR="009F4273">
              <w:rPr>
                <w:rFonts w:ascii="华文楷体" w:eastAsia="华文楷体" w:hAnsi="华文楷体" w:hint="eastAsia"/>
                <w:szCs w:val="21"/>
              </w:rPr>
              <w:t xml:space="preserve"> 11</w:t>
            </w:r>
            <w:r w:rsidRPr="00CA5B9D">
              <w:rPr>
                <w:rFonts w:ascii="华文楷体" w:eastAsia="华文楷体" w:hAnsi="华文楷体" w:hint="eastAsia"/>
                <w:szCs w:val="21"/>
              </w:rPr>
              <w:t>月</w:t>
            </w:r>
            <w:r w:rsidR="009F4273">
              <w:rPr>
                <w:rFonts w:ascii="华文楷体" w:eastAsia="华文楷体" w:hAnsi="华文楷体" w:hint="eastAsia"/>
                <w:szCs w:val="21"/>
              </w:rPr>
              <w:t>18</w:t>
            </w:r>
            <w:r w:rsidRPr="00CA5B9D">
              <w:rPr>
                <w:rFonts w:ascii="华文楷体" w:eastAsia="华文楷体" w:hAnsi="华文楷体" w:hint="eastAsia"/>
                <w:szCs w:val="21"/>
              </w:rPr>
              <w:t>日</w:t>
            </w:r>
          </w:p>
          <w:p w:rsidR="001D189B" w:rsidRPr="00CA5B9D" w:rsidRDefault="001D189B" w:rsidP="00920552">
            <w:pPr>
              <w:rPr>
                <w:rFonts w:ascii="华文楷体" w:eastAsia="华文楷体" w:hAnsi="华文楷体"/>
                <w:szCs w:val="21"/>
              </w:rPr>
            </w:pPr>
            <w:r>
              <w:rPr>
                <w:rFonts w:ascii="华文楷体" w:eastAsia="华文楷体" w:hAnsi="华文楷体" w:hint="eastAsia"/>
                <w:szCs w:val="21"/>
              </w:rPr>
              <w:t>2</w:t>
            </w:r>
            <w:r w:rsidRPr="00CA5B9D">
              <w:rPr>
                <w:rFonts w:ascii="华文楷体" w:eastAsia="华文楷体" w:hAnsi="华文楷体" w:hint="eastAsia"/>
                <w:szCs w:val="21"/>
              </w:rPr>
              <w:t>另抽其他生产通知单，均保存完好，符合要求。</w:t>
            </w:r>
          </w:p>
          <w:p w:rsidR="001D189B" w:rsidRDefault="00BF0389" w:rsidP="00920552">
            <w:pPr>
              <w:rPr>
                <w:rFonts w:ascii="华文楷体" w:eastAsia="华文楷体" w:hAnsi="华文楷体"/>
                <w:szCs w:val="21"/>
              </w:rPr>
            </w:pPr>
            <w:r>
              <w:rPr>
                <w:rFonts w:ascii="华文楷体" w:eastAsia="华文楷体" w:hAnsi="华文楷体" w:hint="eastAsia"/>
                <w:szCs w:val="21"/>
              </w:rPr>
              <w:t>针对机械加工零件</w:t>
            </w:r>
            <w:r w:rsidR="001D189B" w:rsidRPr="00CA5B9D">
              <w:rPr>
                <w:rFonts w:ascii="华文楷体" w:eastAsia="华文楷体" w:hAnsi="华文楷体" w:hint="eastAsia"/>
                <w:szCs w:val="21"/>
              </w:rPr>
              <w:t>编制生产流程图、操作规程、工艺规程、检验标准等相应的文件对生产过程进行控制。</w:t>
            </w:r>
          </w:p>
          <w:p w:rsidR="00BF0389" w:rsidRPr="00BF0389" w:rsidRDefault="00BF0389" w:rsidP="00920552">
            <w:pPr>
              <w:rPr>
                <w:rFonts w:ascii="华文楷体" w:eastAsia="华文楷体" w:hAnsi="华文楷体"/>
                <w:szCs w:val="21"/>
              </w:rPr>
            </w:pPr>
            <w:r>
              <w:rPr>
                <w:rFonts w:ascii="华文楷体" w:eastAsia="华文楷体" w:hAnsi="华文楷体" w:hint="eastAsia"/>
                <w:szCs w:val="21"/>
              </w:rPr>
              <w:t>针对热处理零件</w:t>
            </w:r>
            <w:r w:rsidRPr="00CA5B9D">
              <w:rPr>
                <w:rFonts w:ascii="华文楷体" w:eastAsia="华文楷体" w:hAnsi="华文楷体" w:hint="eastAsia"/>
                <w:szCs w:val="21"/>
              </w:rPr>
              <w:t>编制生产流程图、操作规程、工艺规程、检验标准等相应的文件对生产过程进行控制。</w:t>
            </w:r>
          </w:p>
          <w:p w:rsidR="001D189B" w:rsidRPr="00CA5B9D" w:rsidRDefault="001D189B" w:rsidP="00920552">
            <w:pPr>
              <w:rPr>
                <w:rFonts w:ascii="华文楷体" w:eastAsia="华文楷体" w:hAnsi="华文楷体"/>
                <w:szCs w:val="21"/>
              </w:rPr>
            </w:pPr>
            <w:r w:rsidRPr="00CA5B9D">
              <w:rPr>
                <w:rFonts w:ascii="华文楷体" w:eastAsia="华文楷体" w:hAnsi="华文楷体" w:hint="eastAsia"/>
                <w:szCs w:val="21"/>
              </w:rPr>
              <w:t>操作规程</w:t>
            </w:r>
          </w:p>
          <w:p w:rsidR="001D189B" w:rsidRDefault="001D189B" w:rsidP="00920552">
            <w:pPr>
              <w:numPr>
                <w:ilvl w:val="0"/>
                <w:numId w:val="2"/>
              </w:numPr>
              <w:rPr>
                <w:rFonts w:ascii="华文楷体" w:eastAsia="华文楷体" w:hAnsi="华文楷体"/>
                <w:szCs w:val="21"/>
              </w:rPr>
            </w:pPr>
            <w:r w:rsidRPr="00CA5B9D">
              <w:rPr>
                <w:rFonts w:ascii="华文楷体" w:eastAsia="华文楷体" w:hAnsi="华文楷体" w:hint="eastAsia"/>
                <w:szCs w:val="21"/>
              </w:rPr>
              <w:t>开机前检查电压380V、电流360A、额定功率180KW</w:t>
            </w:r>
          </w:p>
          <w:p w:rsidR="001D189B" w:rsidRPr="00CA5B9D" w:rsidRDefault="001D189B" w:rsidP="00920552">
            <w:pPr>
              <w:rPr>
                <w:rFonts w:ascii="华文楷体" w:eastAsia="华文楷体" w:hAnsi="华文楷体"/>
                <w:szCs w:val="21"/>
              </w:rPr>
            </w:pPr>
            <w:r>
              <w:rPr>
                <w:rFonts w:ascii="华文楷体" w:eastAsia="华文楷体" w:hAnsi="华文楷体" w:hint="eastAsia"/>
                <w:szCs w:val="21"/>
              </w:rPr>
              <w:t>淬火产品控制：</w:t>
            </w:r>
          </w:p>
          <w:p w:rsidR="001D189B" w:rsidRPr="009F4273" w:rsidRDefault="001D189B" w:rsidP="00920552">
            <w:pPr>
              <w:rPr>
                <w:rFonts w:ascii="华文楷体" w:eastAsia="华文楷体" w:hAnsi="华文楷体"/>
                <w:szCs w:val="21"/>
              </w:rPr>
            </w:pPr>
            <w:r w:rsidRPr="009F4273">
              <w:rPr>
                <w:rFonts w:ascii="华文楷体" w:eastAsia="华文楷体" w:hAnsi="华文楷体" w:hint="eastAsia"/>
                <w:szCs w:val="21"/>
              </w:rPr>
              <w:t>随盐炉升温至780±10度，保温2小时</w:t>
            </w:r>
            <w:r w:rsidRPr="009F4273">
              <w:rPr>
                <w:rFonts w:ascii="华文楷体" w:eastAsia="华文楷体" w:hAnsi="华文楷体"/>
                <w:szCs w:val="21"/>
              </w:rPr>
              <w:t>—</w:t>
            </w:r>
            <w:r w:rsidRPr="009F4273">
              <w:rPr>
                <w:rFonts w:ascii="华文楷体" w:eastAsia="华文楷体" w:hAnsi="华文楷体" w:hint="eastAsia"/>
                <w:szCs w:val="21"/>
              </w:rPr>
              <w:t>淬火 淬火介质：淬火油</w:t>
            </w:r>
            <w:r w:rsidRPr="009F4273">
              <w:rPr>
                <w:rFonts w:ascii="华文楷体" w:eastAsia="华文楷体" w:hAnsi="华文楷体"/>
                <w:szCs w:val="21"/>
              </w:rPr>
              <w:t>—</w:t>
            </w:r>
            <w:r w:rsidRPr="009F4273">
              <w:rPr>
                <w:rFonts w:ascii="华文楷体" w:eastAsia="华文楷体" w:hAnsi="华文楷体" w:hint="eastAsia"/>
                <w:szCs w:val="21"/>
              </w:rPr>
              <w:t>冷却----升温到180±10度--回火（保温1小时-）——冷却。</w:t>
            </w:r>
          </w:p>
          <w:p w:rsidR="001D189B" w:rsidRPr="009F4273" w:rsidRDefault="001D189B" w:rsidP="00920552">
            <w:pPr>
              <w:rPr>
                <w:rFonts w:ascii="华文楷体" w:eastAsia="华文楷体" w:hAnsi="华文楷体"/>
                <w:szCs w:val="21"/>
              </w:rPr>
            </w:pPr>
            <w:r w:rsidRPr="009F4273">
              <w:rPr>
                <w:rFonts w:ascii="华文楷体" w:eastAsia="华文楷体" w:hAnsi="华文楷体" w:hint="eastAsia"/>
                <w:szCs w:val="21"/>
              </w:rPr>
              <w:t>员工按照操作规程进行  材料：T8-T10 技术要求：HRC58-62 经检测符合要求。</w:t>
            </w:r>
          </w:p>
          <w:p w:rsidR="001D189B" w:rsidRPr="009F4273" w:rsidRDefault="001D189B" w:rsidP="00920552">
            <w:pPr>
              <w:rPr>
                <w:rFonts w:ascii="华文楷体" w:eastAsia="华文楷体" w:hAnsi="华文楷体"/>
                <w:szCs w:val="21"/>
              </w:rPr>
            </w:pPr>
            <w:r w:rsidRPr="009F4273">
              <w:rPr>
                <w:rFonts w:ascii="华文楷体" w:eastAsia="华文楷体" w:hAnsi="华文楷体" w:hint="eastAsia"/>
                <w:szCs w:val="21"/>
              </w:rPr>
              <w:t>调质产品的过程控制：</w:t>
            </w:r>
          </w:p>
          <w:p w:rsidR="001D189B" w:rsidRPr="009F4273" w:rsidRDefault="001D189B" w:rsidP="00920552">
            <w:pPr>
              <w:rPr>
                <w:rFonts w:ascii="华文楷体" w:eastAsia="华文楷体" w:hAnsi="华文楷体"/>
                <w:szCs w:val="21"/>
              </w:rPr>
            </w:pPr>
            <w:r w:rsidRPr="009F4273">
              <w:rPr>
                <w:rFonts w:ascii="华文楷体" w:eastAsia="华文楷体" w:hAnsi="华文楷体" w:hint="eastAsia"/>
                <w:szCs w:val="21"/>
              </w:rPr>
              <w:t>设备：箱式炉升温至842±10度，保温1小时</w:t>
            </w:r>
            <w:r w:rsidRPr="009F4273">
              <w:rPr>
                <w:rFonts w:ascii="华文楷体" w:eastAsia="华文楷体" w:hAnsi="华文楷体"/>
                <w:szCs w:val="21"/>
              </w:rPr>
              <w:t>—</w:t>
            </w:r>
            <w:r w:rsidRPr="009F4273">
              <w:rPr>
                <w:rFonts w:ascii="华文楷体" w:eastAsia="华文楷体" w:hAnsi="华文楷体" w:hint="eastAsia"/>
                <w:szCs w:val="21"/>
              </w:rPr>
              <w:t>淬火 淬火介质：水</w:t>
            </w:r>
            <w:r w:rsidRPr="009F4273">
              <w:rPr>
                <w:rFonts w:ascii="华文楷体" w:eastAsia="华文楷体" w:hAnsi="华文楷体"/>
                <w:szCs w:val="21"/>
              </w:rPr>
              <w:t>—</w:t>
            </w:r>
            <w:r w:rsidRPr="009F4273">
              <w:rPr>
                <w:rFonts w:ascii="华文楷体" w:eastAsia="华文楷体" w:hAnsi="华文楷体" w:hint="eastAsia"/>
                <w:szCs w:val="21"/>
              </w:rPr>
              <w:t>冷却----升温到580±10度（保温1小时）——冷却。 材料：45#    技术要求：HRC20-25 经检测符合要求。</w:t>
            </w:r>
          </w:p>
          <w:p w:rsidR="001D189B" w:rsidRPr="00CA5B9D" w:rsidRDefault="001D189B" w:rsidP="00920552">
            <w:pPr>
              <w:rPr>
                <w:rFonts w:ascii="华文楷体" w:eastAsia="华文楷体" w:hAnsi="华文楷体"/>
                <w:szCs w:val="21"/>
              </w:rPr>
            </w:pPr>
            <w:r w:rsidRPr="00CA5B9D">
              <w:rPr>
                <w:rFonts w:ascii="华文楷体" w:eastAsia="华文楷体" w:hAnsi="华文楷体" w:hint="eastAsia"/>
                <w:b/>
                <w:bCs/>
                <w:szCs w:val="21"/>
              </w:rPr>
              <w:t>策划了生产流程</w:t>
            </w:r>
            <w:r w:rsidRPr="00CA5B9D">
              <w:rPr>
                <w:rFonts w:ascii="华文楷体" w:eastAsia="华文楷体" w:hAnsi="华文楷体" w:hint="eastAsia"/>
                <w:szCs w:val="21"/>
              </w:rPr>
              <w:t>：</w:t>
            </w:r>
          </w:p>
          <w:p w:rsidR="001D189B" w:rsidRPr="00CA5B9D" w:rsidRDefault="001D189B" w:rsidP="00920552">
            <w:pPr>
              <w:spacing w:line="360" w:lineRule="auto"/>
              <w:rPr>
                <w:rFonts w:ascii="华文楷体" w:eastAsia="华文楷体" w:hAnsi="华文楷体"/>
                <w:szCs w:val="21"/>
              </w:rPr>
            </w:pPr>
            <w:r w:rsidRPr="00CA5B9D">
              <w:rPr>
                <w:rFonts w:ascii="华文楷体" w:eastAsia="华文楷体" w:hAnsi="华文楷体" w:hint="eastAsia"/>
                <w:szCs w:val="21"/>
              </w:rPr>
              <w:lastRenderedPageBreak/>
              <w:t>热处理：备料--加热--保温--冷却--成品</w:t>
            </w:r>
          </w:p>
          <w:p w:rsidR="001D189B" w:rsidRPr="0018269E" w:rsidRDefault="001D189B" w:rsidP="00920552">
            <w:pPr>
              <w:spacing w:line="360" w:lineRule="auto"/>
              <w:rPr>
                <w:rFonts w:ascii="华文楷体" w:eastAsia="华文楷体" w:hAnsi="华文楷体"/>
                <w:szCs w:val="21"/>
              </w:rPr>
            </w:pPr>
            <w:r w:rsidRPr="00CA5B9D">
              <w:rPr>
                <w:rFonts w:ascii="华文楷体" w:eastAsia="华文楷体" w:hAnsi="华文楷体" w:hint="eastAsia"/>
                <w:szCs w:val="21"/>
              </w:rPr>
              <w:t>一般机械加工：备料--粗加工--热处理--精加工--成品</w:t>
            </w:r>
          </w:p>
          <w:p w:rsidR="001D189B" w:rsidRPr="00CA5B9D" w:rsidRDefault="001D189B" w:rsidP="00920552">
            <w:pPr>
              <w:rPr>
                <w:rFonts w:ascii="华文楷体" w:eastAsia="华文楷体" w:hAnsi="华文楷体"/>
                <w:szCs w:val="21"/>
              </w:rPr>
            </w:pPr>
            <w:r w:rsidRPr="00CA5B9D">
              <w:rPr>
                <w:rFonts w:ascii="华文楷体" w:eastAsia="华文楷体" w:hAnsi="华文楷体" w:hint="eastAsia"/>
                <w:szCs w:val="21"/>
              </w:rPr>
              <w:t>执行标准：</w:t>
            </w:r>
          </w:p>
          <w:p w:rsidR="001D189B" w:rsidRPr="009F4273" w:rsidRDefault="001D189B" w:rsidP="00920552">
            <w:pPr>
              <w:spacing w:line="360" w:lineRule="exact"/>
              <w:jc w:val="left"/>
              <w:textAlignment w:val="baseline"/>
              <w:rPr>
                <w:rFonts w:ascii="华文楷体" w:eastAsia="华文楷体" w:hAnsi="华文楷体"/>
                <w:szCs w:val="21"/>
              </w:rPr>
            </w:pPr>
            <w:r w:rsidRPr="00292956">
              <w:rPr>
                <w:rFonts w:ascii="华文楷体" w:eastAsia="华文楷体" w:hAnsi="华文楷体" w:hint="eastAsia"/>
                <w:color w:val="FF0000"/>
                <w:szCs w:val="21"/>
              </w:rPr>
              <w:t>金</w:t>
            </w:r>
            <w:r w:rsidRPr="009F4273">
              <w:rPr>
                <w:rFonts w:ascii="华文楷体" w:eastAsia="华文楷体" w:hAnsi="华文楷体" w:hint="eastAsia"/>
                <w:szCs w:val="21"/>
              </w:rPr>
              <w:t>属切削加工安全要求</w:t>
            </w:r>
            <w:r w:rsidRPr="009F4273">
              <w:rPr>
                <w:rFonts w:ascii="华文楷体" w:eastAsia="华文楷体" w:hAnsi="华文楷体"/>
                <w:szCs w:val="21"/>
              </w:rPr>
              <w:t>JB/</w:t>
            </w:r>
            <w:r w:rsidRPr="009F4273">
              <w:rPr>
                <w:rFonts w:ascii="华文楷体" w:eastAsia="华文楷体" w:hAnsi="华文楷体" w:hint="eastAsia"/>
                <w:szCs w:val="21"/>
              </w:rPr>
              <w:t>7741</w:t>
            </w:r>
            <w:r w:rsidRPr="009F4273">
              <w:rPr>
                <w:rFonts w:ascii="华文楷体" w:eastAsia="华文楷体" w:hAnsi="华文楷体" w:cs="Arial"/>
                <w:szCs w:val="21"/>
              </w:rPr>
              <w:t xml:space="preserve"> JB 7741-1995</w:t>
            </w:r>
            <w:r w:rsidRPr="009F4273">
              <w:rPr>
                <w:rFonts w:ascii="华文楷体" w:eastAsia="华文楷体" w:hAnsi="华文楷体" w:cs="Arial" w:hint="eastAsia"/>
                <w:szCs w:val="21"/>
              </w:rPr>
              <w:t>、</w:t>
            </w:r>
            <w:r w:rsidRPr="009F4273">
              <w:rPr>
                <w:rFonts w:ascii="华文楷体" w:eastAsia="华文楷体" w:hAnsi="华文楷体" w:hint="eastAsia"/>
                <w:szCs w:val="21"/>
              </w:rPr>
              <w:t>磨具安全规则</w:t>
            </w:r>
            <w:r w:rsidRPr="009F4273">
              <w:rPr>
                <w:rFonts w:ascii="华文楷体" w:eastAsia="华文楷体" w:hAnsi="华文楷体"/>
                <w:szCs w:val="21"/>
              </w:rPr>
              <w:t>GB</w:t>
            </w:r>
            <w:r w:rsidRPr="009F4273">
              <w:rPr>
                <w:rFonts w:ascii="华文楷体" w:eastAsia="华文楷体" w:hAnsi="华文楷体" w:hint="eastAsia"/>
                <w:szCs w:val="21"/>
              </w:rPr>
              <w:t xml:space="preserve">2494、金属切削基本术语  </w:t>
            </w:r>
            <w:hyperlink r:id="rId8" w:tgtFrame="_blank" w:history="1">
              <w:r w:rsidRPr="009F4273">
                <w:rPr>
                  <w:rStyle w:val="a6"/>
                  <w:rFonts w:ascii="华文楷体" w:eastAsia="华文楷体" w:hAnsi="华文楷体" w:cs="Arial"/>
                  <w:b/>
                  <w:bCs/>
                  <w:color w:val="auto"/>
                  <w:szCs w:val="21"/>
                </w:rPr>
                <w:t>GB</w:t>
              </w:r>
              <w:r w:rsidRPr="009F4273">
                <w:rPr>
                  <w:rStyle w:val="a6"/>
                  <w:rFonts w:ascii="华文楷体" w:eastAsia="华文楷体" w:hAnsi="华文楷体" w:cs="Arial" w:hint="eastAsia"/>
                  <w:b/>
                  <w:bCs/>
                  <w:color w:val="auto"/>
                  <w:szCs w:val="21"/>
                </w:rPr>
                <w:t>/</w:t>
              </w:r>
              <w:r w:rsidRPr="009F4273">
                <w:rPr>
                  <w:rStyle w:val="a6"/>
                  <w:rFonts w:ascii="华文楷体" w:eastAsia="华文楷体" w:hAnsi="华文楷体" w:cs="Arial"/>
                  <w:b/>
                  <w:bCs/>
                  <w:color w:val="auto"/>
                  <w:szCs w:val="21"/>
                </w:rPr>
                <w:t>T 12204-2010</w:t>
              </w:r>
            </w:hyperlink>
            <w:r w:rsidRPr="009F4273">
              <w:rPr>
                <w:rFonts w:ascii="华文楷体" w:eastAsia="华文楷体" w:hAnsi="华文楷体" w:hint="eastAsia"/>
                <w:szCs w:val="21"/>
              </w:rPr>
              <w:t xml:space="preserve">钢的感应淬火或火焰淬火后有效硬化层深度的测定 </w:t>
            </w:r>
            <w:r w:rsidRPr="009F4273">
              <w:rPr>
                <w:rFonts w:ascii="华文楷体" w:eastAsia="华文楷体" w:hAnsi="华文楷体" w:hint="eastAsia"/>
                <w:szCs w:val="21"/>
              </w:rPr>
              <w:tab/>
            </w:r>
            <w:r w:rsidRPr="009F4273">
              <w:rPr>
                <w:rFonts w:ascii="华文楷体" w:eastAsia="华文楷体" w:hAnsi="华文楷体" w:cs="Arial"/>
                <w:szCs w:val="21"/>
              </w:rPr>
              <w:t>GB/T 5617-2005</w:t>
            </w:r>
            <w:r w:rsidRPr="009F4273">
              <w:rPr>
                <w:rFonts w:ascii="华文楷体" w:eastAsia="华文楷体" w:hAnsi="华文楷体" w:cs="Arial" w:hint="eastAsia"/>
                <w:szCs w:val="21"/>
              </w:rPr>
              <w:t>、</w:t>
            </w:r>
            <w:r w:rsidRPr="009F4273">
              <w:rPr>
                <w:rFonts w:ascii="华文楷体" w:eastAsia="华文楷体" w:hAnsi="华文楷体" w:hint="eastAsia"/>
                <w:szCs w:val="21"/>
              </w:rPr>
              <w:t xml:space="preserve">热处理炉有效加热区测定方法 </w:t>
            </w:r>
            <w:r w:rsidRPr="009F4273">
              <w:rPr>
                <w:rFonts w:ascii="华文楷体" w:eastAsia="华文楷体" w:hAnsi="华文楷体" w:cs="Arial"/>
                <w:szCs w:val="21"/>
              </w:rPr>
              <w:t>GB/T 9452-2012</w:t>
            </w:r>
            <w:r w:rsidRPr="009F4273">
              <w:rPr>
                <w:rFonts w:ascii="华文楷体" w:eastAsia="华文楷体" w:hAnsi="华文楷体" w:cs="Arial" w:hint="eastAsia"/>
                <w:szCs w:val="21"/>
              </w:rPr>
              <w:t>、</w:t>
            </w:r>
            <w:r w:rsidRPr="009F4273">
              <w:rPr>
                <w:rFonts w:ascii="华文楷体" w:eastAsia="华文楷体" w:hAnsi="华文楷体" w:hint="eastAsia"/>
                <w:szCs w:val="21"/>
              </w:rPr>
              <w:t>金属热处理工艺分类及代号</w:t>
            </w:r>
            <w:r w:rsidRPr="009F4273">
              <w:rPr>
                <w:rFonts w:ascii="华文楷体" w:eastAsia="华文楷体" w:hAnsi="华文楷体"/>
                <w:szCs w:val="21"/>
              </w:rPr>
              <w:t>GB/T12693-90</w:t>
            </w:r>
            <w:r w:rsidRPr="009F4273">
              <w:rPr>
                <w:rFonts w:ascii="华文楷体" w:eastAsia="华文楷体" w:hAnsi="华文楷体" w:hint="eastAsia"/>
                <w:szCs w:val="21"/>
              </w:rPr>
              <w:t xml:space="preserve">、钢的正火与退火处理 </w:t>
            </w:r>
            <w:r w:rsidRPr="009F4273">
              <w:rPr>
                <w:rFonts w:ascii="华文楷体" w:eastAsia="华文楷体" w:hAnsi="华文楷体" w:cs="Arial"/>
                <w:szCs w:val="21"/>
              </w:rPr>
              <w:t>JB 3814-85</w:t>
            </w:r>
            <w:r w:rsidRPr="009F4273">
              <w:rPr>
                <w:rFonts w:ascii="华文楷体" w:eastAsia="华文楷体" w:hAnsi="华文楷体" w:hint="eastAsia"/>
                <w:szCs w:val="21"/>
              </w:rPr>
              <w:t xml:space="preserve">、金属热处理工艺术语 </w:t>
            </w:r>
            <w:r w:rsidRPr="009F4273">
              <w:rPr>
                <w:rFonts w:ascii="华文楷体" w:eastAsia="华文楷体" w:hAnsi="华文楷体"/>
                <w:szCs w:val="21"/>
              </w:rPr>
              <w:t>GB/T7232-2012等标准</w:t>
            </w:r>
            <w:r w:rsidRPr="009F4273">
              <w:rPr>
                <w:rFonts w:ascii="华文楷体" w:eastAsia="华文楷体" w:hAnsi="华文楷体" w:hint="eastAsia"/>
                <w:szCs w:val="21"/>
              </w:rPr>
              <w:t>。</w:t>
            </w:r>
          </w:p>
          <w:p w:rsidR="001D189B" w:rsidRPr="00CA5B9D" w:rsidRDefault="001D189B" w:rsidP="00920552">
            <w:pPr>
              <w:rPr>
                <w:rFonts w:ascii="华文楷体" w:eastAsia="华文楷体" w:hAnsi="华文楷体"/>
                <w:szCs w:val="21"/>
              </w:rPr>
            </w:pPr>
            <w:r w:rsidRPr="00CA5B9D">
              <w:rPr>
                <w:rFonts w:ascii="华文楷体" w:eastAsia="华文楷体" w:hAnsi="华文楷体" w:hint="eastAsia"/>
                <w:szCs w:val="21"/>
              </w:rPr>
              <w:t>2）</w:t>
            </w:r>
            <w:r w:rsidR="00EE50FC">
              <w:rPr>
                <w:rFonts w:ascii="华文楷体" w:eastAsia="华文楷体" w:hAnsi="华文楷体" w:hint="eastAsia"/>
                <w:szCs w:val="21"/>
              </w:rPr>
              <w:t>在车间看到机械加工操作人员</w:t>
            </w:r>
            <w:r w:rsidRPr="00CA5B9D">
              <w:rPr>
                <w:rFonts w:ascii="华文楷体" w:eastAsia="华文楷体" w:hAnsi="华文楷体" w:hint="eastAsia"/>
                <w:szCs w:val="21"/>
              </w:rPr>
              <w:t>可获得和使用适宜的监视和测量资源：游标</w:t>
            </w:r>
            <w:r w:rsidR="00EE50FC">
              <w:rPr>
                <w:rFonts w:ascii="华文楷体" w:eastAsia="华文楷体" w:hAnsi="华文楷体" w:hint="eastAsia"/>
                <w:szCs w:val="21"/>
              </w:rPr>
              <w:t>卡尺、钢直尺等。监视和测量设备满足检验需要。在热处理现场操作人员可看到热处理操作卡/工作票.等。</w:t>
            </w:r>
          </w:p>
          <w:p w:rsidR="001D189B" w:rsidRPr="00CA5B9D" w:rsidRDefault="001D189B" w:rsidP="00920552">
            <w:pPr>
              <w:rPr>
                <w:rFonts w:ascii="华文楷体" w:eastAsia="华文楷体" w:hAnsi="华文楷体"/>
                <w:szCs w:val="21"/>
              </w:rPr>
            </w:pPr>
          </w:p>
          <w:p w:rsidR="001D189B" w:rsidRPr="00CA5B9D" w:rsidRDefault="001D189B" w:rsidP="00920552">
            <w:pPr>
              <w:rPr>
                <w:rFonts w:ascii="华文楷体" w:eastAsia="华文楷体" w:hAnsi="华文楷体"/>
                <w:szCs w:val="21"/>
              </w:rPr>
            </w:pPr>
            <w:r w:rsidRPr="00CA5B9D">
              <w:rPr>
                <w:rFonts w:ascii="华文楷体" w:eastAsia="华文楷体" w:hAnsi="华文楷体" w:hint="eastAsia"/>
                <w:szCs w:val="21"/>
              </w:rPr>
              <w:t>3）在适当阶段实施监视和测量活动，以验证是否符合过程或输出的控制准则以及产品和服务的接收准则：图纸、操作规程、工艺规程、检验标准等作业指导文件实施过程控制。</w:t>
            </w:r>
          </w:p>
          <w:p w:rsidR="001D189B" w:rsidRPr="00CA5B9D" w:rsidRDefault="001D189B" w:rsidP="00920552">
            <w:pPr>
              <w:rPr>
                <w:rFonts w:ascii="华文楷体" w:eastAsia="华文楷体" w:hAnsi="华文楷体"/>
                <w:szCs w:val="21"/>
              </w:rPr>
            </w:pPr>
            <w:r w:rsidRPr="00CA5B9D">
              <w:rPr>
                <w:rFonts w:ascii="华文楷体" w:eastAsia="华文楷体" w:hAnsi="华文楷体" w:hint="eastAsia"/>
                <w:szCs w:val="21"/>
              </w:rPr>
              <w:t>产品通过检验等来对产品实现过程进行控制。生产过程中由负责人组织进行检查，完成后由客户进行验收，符合要求。</w:t>
            </w:r>
          </w:p>
          <w:p w:rsidR="001D189B" w:rsidRPr="00CA5B9D" w:rsidRDefault="001D189B" w:rsidP="00920552">
            <w:pPr>
              <w:rPr>
                <w:rFonts w:ascii="华文楷体" w:eastAsia="华文楷体" w:hAnsi="华文楷体"/>
                <w:szCs w:val="21"/>
              </w:rPr>
            </w:pPr>
          </w:p>
          <w:p w:rsidR="001D189B" w:rsidRPr="00CA5B9D" w:rsidRDefault="001D189B" w:rsidP="00920552">
            <w:pPr>
              <w:rPr>
                <w:rFonts w:ascii="华文楷体" w:eastAsia="华文楷体" w:hAnsi="华文楷体"/>
                <w:szCs w:val="21"/>
              </w:rPr>
            </w:pPr>
            <w:r w:rsidRPr="00CA5B9D">
              <w:rPr>
                <w:rFonts w:ascii="华文楷体" w:eastAsia="华文楷体" w:hAnsi="华文楷体" w:hint="eastAsia"/>
                <w:szCs w:val="21"/>
              </w:rPr>
              <w:t>4）为过程的运行使用适宜的基础设施，并保持适宜的环境：配备了多功能工业电阻炉、桥式起重机、车床、铣床、天车及游标卡尺、米尺、洛氏硬度计、工业热电偶、三坐标测量机、内径千分尺、里氏硬度计等生产设备及检测设备，人员经过培训上岗等。基本满足工作需要。资源基本满足。</w:t>
            </w:r>
          </w:p>
          <w:p w:rsidR="001D189B" w:rsidRPr="00CA5B9D" w:rsidRDefault="00EE50FC" w:rsidP="00920552">
            <w:pPr>
              <w:ind w:firstLineChars="100" w:firstLine="210"/>
              <w:rPr>
                <w:rFonts w:ascii="华文楷体" w:eastAsia="华文楷体" w:hAnsi="华文楷体"/>
                <w:szCs w:val="21"/>
              </w:rPr>
            </w:pPr>
            <w:r>
              <w:rPr>
                <w:rFonts w:ascii="华文楷体" w:eastAsia="华文楷体" w:hAnsi="华文楷体" w:hint="eastAsia"/>
                <w:szCs w:val="21"/>
              </w:rPr>
              <w:t>公司</w:t>
            </w:r>
            <w:r w:rsidR="001D189B" w:rsidRPr="00CA5B9D">
              <w:rPr>
                <w:rFonts w:ascii="华文楷体" w:eastAsia="华文楷体" w:hAnsi="华文楷体" w:hint="eastAsia"/>
                <w:szCs w:val="21"/>
              </w:rPr>
              <w:t>生产环境无特殊要求。</w:t>
            </w:r>
          </w:p>
          <w:p w:rsidR="001D189B" w:rsidRPr="00CA5B9D" w:rsidRDefault="001D189B" w:rsidP="00920552">
            <w:pPr>
              <w:ind w:firstLineChars="100" w:firstLine="210"/>
              <w:rPr>
                <w:rFonts w:ascii="华文楷体" w:eastAsia="华文楷体" w:hAnsi="华文楷体"/>
                <w:szCs w:val="21"/>
              </w:rPr>
            </w:pPr>
            <w:r w:rsidRPr="00CA5B9D">
              <w:rPr>
                <w:rFonts w:ascii="华文楷体" w:eastAsia="华文楷体" w:hAnsi="华文楷体" w:hint="eastAsia"/>
                <w:szCs w:val="21"/>
              </w:rPr>
              <w:t>办公区内有消防器材，</w:t>
            </w:r>
            <w:r w:rsidR="00EE50FC">
              <w:rPr>
                <w:rFonts w:ascii="华文楷体" w:eastAsia="华文楷体" w:hAnsi="华文楷体" w:hint="eastAsia"/>
                <w:szCs w:val="21"/>
              </w:rPr>
              <w:t>在</w:t>
            </w:r>
            <w:r w:rsidRPr="00CA5B9D">
              <w:rPr>
                <w:rFonts w:ascii="华文楷体" w:eastAsia="华文楷体" w:hAnsi="华文楷体" w:hint="eastAsia"/>
                <w:szCs w:val="21"/>
              </w:rPr>
              <w:t>有效期内。</w:t>
            </w:r>
          </w:p>
          <w:p w:rsidR="001D189B" w:rsidRPr="00CA5B9D" w:rsidRDefault="001D189B" w:rsidP="00920552">
            <w:pPr>
              <w:rPr>
                <w:rFonts w:ascii="华文楷体" w:eastAsia="华文楷体" w:hAnsi="华文楷体"/>
                <w:szCs w:val="21"/>
              </w:rPr>
            </w:pPr>
          </w:p>
          <w:p w:rsidR="001D189B" w:rsidRPr="00CA5B9D" w:rsidRDefault="001D189B" w:rsidP="00920552">
            <w:pPr>
              <w:rPr>
                <w:rFonts w:ascii="华文楷体" w:eastAsia="华文楷体" w:hAnsi="华文楷体"/>
                <w:szCs w:val="21"/>
              </w:rPr>
            </w:pPr>
            <w:r w:rsidRPr="00CA5B9D">
              <w:rPr>
                <w:rFonts w:ascii="华文楷体" w:eastAsia="华文楷体" w:hAnsi="华文楷体" w:hint="eastAsia"/>
                <w:szCs w:val="21"/>
              </w:rPr>
              <w:t>5）配备胜任的人员，包括所需求的资格：有一定工作经验；视力良好；经过培训、考核合格后上岗。</w:t>
            </w:r>
          </w:p>
          <w:p w:rsidR="001D189B" w:rsidRPr="00CA5B9D" w:rsidRDefault="001D189B" w:rsidP="00920552">
            <w:pPr>
              <w:rPr>
                <w:rFonts w:ascii="华文楷体" w:eastAsia="华文楷体" w:hAnsi="华文楷体"/>
                <w:szCs w:val="21"/>
              </w:rPr>
            </w:pPr>
          </w:p>
          <w:p w:rsidR="001D189B" w:rsidRPr="009F4273" w:rsidRDefault="001D189B" w:rsidP="00920552">
            <w:pPr>
              <w:rPr>
                <w:rFonts w:ascii="华文楷体" w:eastAsia="华文楷体" w:hAnsi="华文楷体"/>
                <w:szCs w:val="21"/>
              </w:rPr>
            </w:pPr>
            <w:r w:rsidRPr="00CA5B9D">
              <w:rPr>
                <w:rFonts w:ascii="华文楷体" w:eastAsia="华文楷体" w:hAnsi="华文楷体" w:hint="eastAsia"/>
                <w:szCs w:val="21"/>
              </w:rPr>
              <w:t>6</w:t>
            </w:r>
            <w:r w:rsidR="00EE50FC">
              <w:rPr>
                <w:rFonts w:ascii="华文楷体" w:eastAsia="华文楷体" w:hAnsi="华文楷体" w:hint="eastAsia"/>
                <w:szCs w:val="21"/>
              </w:rPr>
              <w:t>）</w:t>
            </w:r>
            <w:r w:rsidRPr="00CA5B9D">
              <w:rPr>
                <w:rFonts w:ascii="华文楷体" w:eastAsia="华文楷体" w:hAnsi="华文楷体" w:hint="eastAsia"/>
                <w:szCs w:val="21"/>
              </w:rPr>
              <w:t>生产过程中需</w:t>
            </w:r>
            <w:r w:rsidRPr="009F4273">
              <w:rPr>
                <w:rFonts w:ascii="华文楷体" w:eastAsia="华文楷体" w:hAnsi="华文楷体" w:hint="eastAsia"/>
                <w:szCs w:val="21"/>
              </w:rPr>
              <w:t>要确认的过程为</w:t>
            </w:r>
            <w:r w:rsidRPr="009F4273">
              <w:rPr>
                <w:rFonts w:ascii="华文楷体" w:eastAsia="华文楷体" w:hAnsi="华文楷体" w:hint="eastAsia"/>
                <w:b/>
                <w:bCs/>
                <w:szCs w:val="21"/>
              </w:rPr>
              <w:t>热处理过程</w:t>
            </w:r>
            <w:r w:rsidRPr="009F4273">
              <w:rPr>
                <w:rFonts w:ascii="华文楷体" w:eastAsia="华文楷体" w:hAnsi="华文楷体" w:hint="eastAsia"/>
                <w:szCs w:val="21"/>
              </w:rPr>
              <w:t>。</w:t>
            </w:r>
          </w:p>
          <w:p w:rsidR="001D189B" w:rsidRPr="009F4273" w:rsidRDefault="001D189B" w:rsidP="00920552">
            <w:pPr>
              <w:rPr>
                <w:rFonts w:ascii="华文楷体" w:eastAsia="华文楷体" w:hAnsi="华文楷体"/>
                <w:szCs w:val="21"/>
              </w:rPr>
            </w:pPr>
            <w:r w:rsidRPr="009F4273">
              <w:rPr>
                <w:rFonts w:ascii="华文楷体" w:eastAsia="华文楷体" w:hAnsi="华文楷体" w:hint="eastAsia"/>
                <w:szCs w:val="21"/>
              </w:rPr>
              <w:t>查到《热处理过程能力确认表》</w:t>
            </w:r>
          </w:p>
          <w:p w:rsidR="001D189B" w:rsidRPr="009F4273" w:rsidRDefault="001D189B" w:rsidP="00920552">
            <w:pPr>
              <w:rPr>
                <w:rFonts w:ascii="华文楷体" w:eastAsia="华文楷体" w:hAnsi="华文楷体"/>
                <w:szCs w:val="21"/>
              </w:rPr>
            </w:pPr>
            <w:r w:rsidRPr="009F4273">
              <w:rPr>
                <w:rFonts w:ascii="华文楷体" w:eastAsia="华文楷体" w:hAnsi="华文楷体" w:hint="eastAsia"/>
                <w:szCs w:val="21"/>
              </w:rPr>
              <w:t>人员：</w:t>
            </w:r>
            <w:r w:rsidR="00EE50FC">
              <w:rPr>
                <w:rFonts w:ascii="华文楷体" w:eastAsia="华文楷体" w:hAnsi="华文楷体" w:hint="eastAsia"/>
                <w:szCs w:val="21"/>
              </w:rPr>
              <w:t>查到</w:t>
            </w:r>
            <w:r w:rsidRPr="009F4273">
              <w:rPr>
                <w:rFonts w:ascii="华文楷体" w:eastAsia="华文楷体" w:hAnsi="华文楷体" w:hint="eastAsia"/>
                <w:szCs w:val="21"/>
              </w:rPr>
              <w:t xml:space="preserve">王某、李某 </w:t>
            </w:r>
            <w:r w:rsidR="00445981">
              <w:rPr>
                <w:rFonts w:ascii="华文楷体" w:eastAsia="华文楷体" w:hAnsi="华文楷体" w:hint="eastAsia"/>
                <w:szCs w:val="21"/>
              </w:rPr>
              <w:t>2020</w:t>
            </w:r>
            <w:r w:rsidR="00EE50FC">
              <w:rPr>
                <w:rFonts w:ascii="华文楷体" w:eastAsia="华文楷体" w:hAnsi="华文楷体" w:hint="eastAsia"/>
                <w:szCs w:val="21"/>
              </w:rPr>
              <w:t>年3月</w:t>
            </w:r>
            <w:r w:rsidRPr="009F4273">
              <w:rPr>
                <w:rFonts w:ascii="华文楷体" w:eastAsia="华文楷体" w:hAnsi="华文楷体" w:hint="eastAsia"/>
                <w:szCs w:val="21"/>
              </w:rPr>
              <w:t>的确认记录，</w:t>
            </w:r>
            <w:r w:rsidR="0076081E">
              <w:rPr>
                <w:rFonts w:ascii="华文楷体" w:eastAsia="华文楷体" w:hAnsi="华文楷体" w:hint="eastAsia"/>
                <w:szCs w:val="21"/>
              </w:rPr>
              <w:t>人员</w:t>
            </w:r>
            <w:r w:rsidRPr="009F4273">
              <w:rPr>
                <w:rFonts w:ascii="华文楷体" w:eastAsia="华文楷体" w:hAnsi="华文楷体" w:hint="eastAsia"/>
                <w:szCs w:val="21"/>
              </w:rPr>
              <w:t>均进行培训符合要求。</w:t>
            </w:r>
          </w:p>
          <w:p w:rsidR="001D189B" w:rsidRPr="009F4273" w:rsidRDefault="001D189B" w:rsidP="00920552">
            <w:pPr>
              <w:rPr>
                <w:rFonts w:ascii="华文楷体" w:eastAsia="华文楷体" w:hAnsi="华文楷体"/>
                <w:szCs w:val="21"/>
              </w:rPr>
            </w:pPr>
            <w:r w:rsidRPr="009F4273">
              <w:rPr>
                <w:rFonts w:ascii="华文楷体" w:eastAsia="华文楷体" w:hAnsi="华文楷体" w:hint="eastAsia"/>
                <w:szCs w:val="21"/>
              </w:rPr>
              <w:t>设备：多功能工业电阻炉电压380V、电流360A、额定功率180KW工艺装备适当、辅助器具齐全，符合。</w:t>
            </w:r>
          </w:p>
          <w:p w:rsidR="001D189B" w:rsidRPr="009F4273" w:rsidRDefault="001D189B" w:rsidP="00920552">
            <w:pPr>
              <w:rPr>
                <w:rFonts w:ascii="华文楷体" w:eastAsia="华文楷体" w:hAnsi="华文楷体"/>
                <w:szCs w:val="21"/>
              </w:rPr>
            </w:pPr>
            <w:r w:rsidRPr="009F4273">
              <w:rPr>
                <w:rFonts w:ascii="华文楷体" w:eastAsia="华文楷体" w:hAnsi="华文楷体" w:hint="eastAsia"/>
                <w:szCs w:val="21"/>
              </w:rPr>
              <w:lastRenderedPageBreak/>
              <w:t>主要材料：淬火工件、淬火油  主要成分及性能、与工艺要求符合。</w:t>
            </w:r>
          </w:p>
          <w:p w:rsidR="001D189B" w:rsidRPr="009F4273" w:rsidRDefault="001D189B" w:rsidP="00920552">
            <w:pPr>
              <w:rPr>
                <w:rFonts w:ascii="华文楷体" w:eastAsia="华文楷体" w:hAnsi="华文楷体"/>
                <w:szCs w:val="21"/>
              </w:rPr>
            </w:pPr>
            <w:r w:rsidRPr="009F4273">
              <w:rPr>
                <w:rFonts w:ascii="华文楷体" w:eastAsia="华文楷体" w:hAnsi="华文楷体" w:hint="eastAsia"/>
                <w:szCs w:val="21"/>
              </w:rPr>
              <w:t>工艺方法：提供多功能工业电阻炉作业指导书。</w:t>
            </w:r>
          </w:p>
          <w:p w:rsidR="001D189B" w:rsidRPr="009F4273" w:rsidRDefault="0076081E" w:rsidP="00920552">
            <w:pPr>
              <w:rPr>
                <w:rFonts w:ascii="华文楷体" w:eastAsia="华文楷体" w:hAnsi="华文楷体"/>
                <w:szCs w:val="21"/>
              </w:rPr>
            </w:pPr>
            <w:r>
              <w:rPr>
                <w:rFonts w:ascii="华文楷体" w:eastAsia="华文楷体" w:hAnsi="华文楷体" w:hint="eastAsia"/>
                <w:szCs w:val="21"/>
              </w:rPr>
              <w:t>特殊过程确认人：贺岩、刘妍</w:t>
            </w:r>
            <w:r w:rsidR="001D189B" w:rsidRPr="009F4273">
              <w:rPr>
                <w:rFonts w:ascii="华文楷体" w:eastAsia="华文楷体" w:hAnsi="华文楷体" w:hint="eastAsia"/>
                <w:szCs w:val="21"/>
              </w:rPr>
              <w:t>、于雷等  确认结果：</w:t>
            </w:r>
            <w:r>
              <w:rPr>
                <w:rFonts w:ascii="华文楷体" w:eastAsia="华文楷体" w:hAnsi="华文楷体" w:hint="eastAsia"/>
                <w:szCs w:val="21"/>
              </w:rPr>
              <w:t>产品</w:t>
            </w:r>
            <w:r w:rsidR="001D189B" w:rsidRPr="009F4273">
              <w:rPr>
                <w:rFonts w:ascii="华文楷体" w:eastAsia="华文楷体" w:hAnsi="华文楷体" w:hint="eastAsia"/>
                <w:szCs w:val="21"/>
              </w:rPr>
              <w:t>合格</w:t>
            </w:r>
            <w:r>
              <w:rPr>
                <w:rFonts w:ascii="华文楷体" w:eastAsia="华文楷体" w:hAnsi="华文楷体" w:hint="eastAsia"/>
                <w:szCs w:val="21"/>
              </w:rPr>
              <w:t>、过程控制</w:t>
            </w:r>
            <w:r w:rsidR="001D189B" w:rsidRPr="009F4273">
              <w:rPr>
                <w:rFonts w:ascii="华文楷体" w:eastAsia="华文楷体" w:hAnsi="华文楷体" w:hint="eastAsia"/>
                <w:szCs w:val="21"/>
              </w:rPr>
              <w:t>有效。日期：</w:t>
            </w:r>
            <w:r w:rsidR="00445981">
              <w:rPr>
                <w:rFonts w:ascii="华文楷体" w:eastAsia="华文楷体" w:hAnsi="华文楷体" w:hint="eastAsia"/>
                <w:szCs w:val="21"/>
              </w:rPr>
              <w:t>2020.03.09</w:t>
            </w:r>
          </w:p>
          <w:p w:rsidR="001D189B" w:rsidRPr="00CA5B9D" w:rsidRDefault="001D189B" w:rsidP="00920552">
            <w:pPr>
              <w:rPr>
                <w:rFonts w:ascii="华文楷体" w:eastAsia="华文楷体" w:hAnsi="华文楷体"/>
                <w:szCs w:val="21"/>
              </w:rPr>
            </w:pPr>
            <w:r w:rsidRPr="00CA5B9D">
              <w:rPr>
                <w:rFonts w:ascii="华文楷体" w:eastAsia="华文楷体" w:hAnsi="华文楷体" w:hint="eastAsia"/>
                <w:szCs w:val="21"/>
              </w:rPr>
              <w:t>负责人说，如发生过程变化，进行再确认。</w:t>
            </w:r>
          </w:p>
          <w:p w:rsidR="001D189B" w:rsidRPr="00CA5B9D" w:rsidRDefault="001D189B" w:rsidP="00920552">
            <w:pPr>
              <w:rPr>
                <w:rFonts w:ascii="华文楷体" w:eastAsia="华文楷体" w:hAnsi="华文楷体"/>
                <w:szCs w:val="21"/>
              </w:rPr>
            </w:pPr>
            <w:r w:rsidRPr="00CA5B9D">
              <w:rPr>
                <w:rFonts w:ascii="华文楷体" w:eastAsia="华文楷体" w:hAnsi="华文楷体" w:hint="eastAsia"/>
                <w:szCs w:val="21"/>
              </w:rPr>
              <w:t>7）采取措施防止人为错误：各工序制定有作业指导书，明确了操作要求，避免人为失误。</w:t>
            </w:r>
          </w:p>
          <w:p w:rsidR="001D189B" w:rsidRPr="00CA5B9D" w:rsidRDefault="001D189B" w:rsidP="00920552">
            <w:pPr>
              <w:rPr>
                <w:rFonts w:ascii="华文楷体" w:eastAsia="华文楷体" w:hAnsi="华文楷体"/>
                <w:szCs w:val="21"/>
              </w:rPr>
            </w:pPr>
          </w:p>
          <w:p w:rsidR="001D189B" w:rsidRPr="00CA5B9D" w:rsidRDefault="001D189B" w:rsidP="00920552">
            <w:pPr>
              <w:rPr>
                <w:rFonts w:ascii="华文楷体" w:eastAsia="华文楷体" w:hAnsi="华文楷体"/>
                <w:szCs w:val="21"/>
              </w:rPr>
            </w:pPr>
            <w:r w:rsidRPr="00CA5B9D">
              <w:rPr>
                <w:rFonts w:ascii="华文楷体" w:eastAsia="华文楷体" w:hAnsi="华文楷体" w:hint="eastAsia"/>
                <w:szCs w:val="21"/>
              </w:rPr>
              <w:t>8）实施放行、交付和交付后的活动：按照各工序作业指导书要求实施过程控制，以确保有效实施放行、交付和交付后活动。</w:t>
            </w:r>
          </w:p>
          <w:p w:rsidR="001D189B" w:rsidRPr="00CA5B9D" w:rsidRDefault="001D189B" w:rsidP="00920552">
            <w:pPr>
              <w:rPr>
                <w:rFonts w:ascii="华文楷体" w:eastAsia="华文楷体" w:hAnsi="华文楷体"/>
                <w:szCs w:val="21"/>
              </w:rPr>
            </w:pPr>
          </w:p>
          <w:p w:rsidR="001D189B" w:rsidRPr="00CA5B9D" w:rsidRDefault="001D189B" w:rsidP="00920552">
            <w:pPr>
              <w:rPr>
                <w:rFonts w:ascii="华文楷体" w:eastAsia="华文楷体" w:hAnsi="华文楷体"/>
                <w:szCs w:val="21"/>
              </w:rPr>
            </w:pPr>
            <w:r w:rsidRPr="00CA5B9D">
              <w:rPr>
                <w:rFonts w:ascii="华文楷体" w:eastAsia="华文楷体" w:hAnsi="华文楷体" w:hint="eastAsia"/>
                <w:szCs w:val="21"/>
              </w:rPr>
              <w:t xml:space="preserve">现场巡视生产车间： </w:t>
            </w:r>
          </w:p>
          <w:p w:rsidR="001D189B" w:rsidRPr="00CA5B9D" w:rsidRDefault="001D189B" w:rsidP="00920552">
            <w:pPr>
              <w:rPr>
                <w:rFonts w:ascii="华文楷体" w:eastAsia="华文楷体" w:hAnsi="华文楷体"/>
                <w:szCs w:val="21"/>
              </w:rPr>
            </w:pPr>
            <w:r w:rsidRPr="00CA5B9D">
              <w:rPr>
                <w:rFonts w:ascii="华文楷体" w:eastAsia="华文楷体" w:hAnsi="华文楷体" w:hint="eastAsia"/>
                <w:szCs w:val="21"/>
              </w:rPr>
              <w:t>现场负责人介绍说：产品生产流程无明显差异，针对不同产品原材料及尺寸不同，工艺流程基本一致。</w:t>
            </w:r>
          </w:p>
          <w:p w:rsidR="001D189B" w:rsidRPr="009F4273" w:rsidRDefault="001D189B" w:rsidP="00920552">
            <w:pPr>
              <w:rPr>
                <w:rFonts w:ascii="华文楷体" w:eastAsia="华文楷体" w:hAnsi="华文楷体"/>
                <w:szCs w:val="21"/>
              </w:rPr>
            </w:pPr>
            <w:r w:rsidRPr="00CA5B9D">
              <w:rPr>
                <w:rFonts w:ascii="华文楷体" w:eastAsia="华文楷体" w:hAnsi="华文楷体" w:hint="eastAsia"/>
                <w:szCs w:val="21"/>
              </w:rPr>
              <w:t>现场生产：</w:t>
            </w:r>
            <w:r w:rsidRPr="009F4273">
              <w:rPr>
                <w:rFonts w:ascii="华文楷体" w:eastAsia="华文楷体" w:hAnsi="华文楷体" w:hint="eastAsia"/>
                <w:szCs w:val="21"/>
              </w:rPr>
              <w:t xml:space="preserve">油缸接杆，图号ZTJ-0205，材料牌号45#，硬度值HB 228-269,根据图纸进行生产；各工序均已下发图纸，均保存完好。 </w:t>
            </w:r>
          </w:p>
          <w:p w:rsidR="001D189B" w:rsidRPr="00016695" w:rsidRDefault="001D189B" w:rsidP="00920552">
            <w:pPr>
              <w:rPr>
                <w:rFonts w:ascii="华文楷体" w:eastAsia="华文楷体" w:hAnsi="华文楷体"/>
                <w:color w:val="FF0000"/>
                <w:szCs w:val="21"/>
              </w:rPr>
            </w:pPr>
            <w:r w:rsidRPr="009F4273">
              <w:rPr>
                <w:rFonts w:ascii="华文楷体" w:eastAsia="华文楷体" w:hAnsi="华文楷体" w:hint="eastAsia"/>
                <w:szCs w:val="21"/>
              </w:rPr>
              <w:t>热处理过程：把工件摆入铁框中，用吊车放入炉中，</w:t>
            </w:r>
            <w:r w:rsidRPr="00CA5B9D">
              <w:rPr>
                <w:rFonts w:ascii="华文楷体" w:eastAsia="华文楷体" w:hAnsi="华文楷体" w:hint="eastAsia"/>
                <w:szCs w:val="21"/>
              </w:rPr>
              <w:t>升温至500度，加入氮气保护，随炉升温至790度，保温4小时，降温至370度，出炉空冷。硬度计检查，见工艺流程记录卡片，合格。</w:t>
            </w:r>
          </w:p>
          <w:p w:rsidR="001D189B" w:rsidRPr="00CA5B9D" w:rsidRDefault="001D189B" w:rsidP="00920552">
            <w:pPr>
              <w:rPr>
                <w:rFonts w:ascii="华文楷体" w:eastAsia="华文楷体" w:hAnsi="华文楷体"/>
                <w:szCs w:val="21"/>
              </w:rPr>
            </w:pPr>
          </w:p>
          <w:p w:rsidR="001D189B" w:rsidRPr="00CA5B9D" w:rsidRDefault="001D189B" w:rsidP="00920552">
            <w:pPr>
              <w:rPr>
                <w:rFonts w:ascii="华文楷体" w:eastAsia="华文楷体" w:hAnsi="华文楷体"/>
                <w:szCs w:val="21"/>
              </w:rPr>
            </w:pPr>
            <w:r w:rsidRPr="00CA5B9D">
              <w:rPr>
                <w:rFonts w:ascii="华文楷体" w:eastAsia="华文楷体" w:hAnsi="华文楷体" w:hint="eastAsia"/>
                <w:szCs w:val="21"/>
              </w:rPr>
              <w:t>机加工：制动管接头 见图纸，单边最小肉厚2.8mm，单边最小肉厚3.4mm</w:t>
            </w:r>
            <w:r w:rsidR="009F4273">
              <w:rPr>
                <w:rFonts w:ascii="华文楷体" w:eastAsia="华文楷体" w:hAnsi="华文楷体" w:hint="eastAsia"/>
                <w:szCs w:val="21"/>
              </w:rPr>
              <w:t>等</w:t>
            </w:r>
            <w:r w:rsidR="00096D47">
              <w:rPr>
                <w:rFonts w:ascii="华文楷体" w:eastAsia="华文楷体" w:hAnsi="华文楷体" w:hint="eastAsia"/>
                <w:szCs w:val="21"/>
              </w:rPr>
              <w:t>尺寸要求</w:t>
            </w:r>
            <w:r w:rsidR="009F4273">
              <w:rPr>
                <w:rFonts w:ascii="华文楷体" w:eastAsia="华文楷体" w:hAnsi="华文楷体" w:hint="eastAsia"/>
                <w:szCs w:val="21"/>
              </w:rPr>
              <w:t>，使用设备车床，铣床，检验使用游标卡尺、塞</w:t>
            </w:r>
            <w:r w:rsidRPr="00CA5B9D">
              <w:rPr>
                <w:rFonts w:ascii="华文楷体" w:eastAsia="华文楷体" w:hAnsi="华文楷体" w:hint="eastAsia"/>
                <w:szCs w:val="21"/>
              </w:rPr>
              <w:t>规测量。检查员：于雷。检查</w:t>
            </w:r>
            <w:r w:rsidR="00096D47">
              <w:rPr>
                <w:rFonts w:ascii="华文楷体" w:eastAsia="华文楷体" w:hAnsi="华文楷体" w:hint="eastAsia"/>
                <w:szCs w:val="21"/>
              </w:rPr>
              <w:t>结论：</w:t>
            </w:r>
            <w:r w:rsidRPr="00CA5B9D">
              <w:rPr>
                <w:rFonts w:ascii="华文楷体" w:eastAsia="华文楷体" w:hAnsi="华文楷体" w:hint="eastAsia"/>
                <w:szCs w:val="21"/>
              </w:rPr>
              <w:t>合格</w:t>
            </w:r>
          </w:p>
          <w:p w:rsidR="001D189B" w:rsidRPr="00CA5B9D" w:rsidRDefault="001D189B" w:rsidP="00920552">
            <w:pPr>
              <w:rPr>
                <w:rFonts w:ascii="华文楷体" w:eastAsia="华文楷体" w:hAnsi="华文楷体"/>
                <w:szCs w:val="21"/>
              </w:rPr>
            </w:pPr>
            <w:r w:rsidRPr="00CA5B9D">
              <w:rPr>
                <w:rFonts w:ascii="华文楷体" w:eastAsia="华文楷体" w:hAnsi="华文楷体" w:hint="eastAsia"/>
                <w:szCs w:val="21"/>
              </w:rPr>
              <w:t>现场生产：，根据图纸进行生产；现场查看图纸（GV9B 45 460），各工序均已下发图纸</w:t>
            </w:r>
            <w:r w:rsidR="00096D47">
              <w:rPr>
                <w:rFonts w:ascii="华文楷体" w:eastAsia="华文楷体" w:hAnsi="华文楷体" w:hint="eastAsia"/>
                <w:szCs w:val="21"/>
              </w:rPr>
              <w:t>或产品加工简图</w:t>
            </w:r>
            <w:r w:rsidRPr="00CA5B9D">
              <w:rPr>
                <w:rFonts w:ascii="华文楷体" w:eastAsia="华文楷体" w:hAnsi="华文楷体" w:hint="eastAsia"/>
                <w:szCs w:val="21"/>
              </w:rPr>
              <w:t xml:space="preserve">，均保存完好。 </w:t>
            </w:r>
          </w:p>
          <w:p w:rsidR="001D189B" w:rsidRPr="00CA5B9D" w:rsidRDefault="001D189B" w:rsidP="00920552">
            <w:pPr>
              <w:rPr>
                <w:rFonts w:ascii="华文楷体" w:eastAsia="华文楷体" w:hAnsi="华文楷体"/>
                <w:szCs w:val="21"/>
              </w:rPr>
            </w:pPr>
            <w:r>
              <w:rPr>
                <w:rFonts w:ascii="华文楷体" w:eastAsia="华文楷体" w:hAnsi="华文楷体" w:hint="eastAsia"/>
                <w:szCs w:val="21"/>
              </w:rPr>
              <w:t>甲供材料，使用钢版</w:t>
            </w:r>
            <w:r w:rsidRPr="00CA5B9D">
              <w:rPr>
                <w:rFonts w:ascii="华文楷体" w:eastAsia="华文楷体" w:hAnsi="华文楷体" w:hint="eastAsia"/>
                <w:szCs w:val="21"/>
              </w:rPr>
              <w:t>尺进行检测，检验结果合格。</w:t>
            </w:r>
          </w:p>
          <w:p w:rsidR="001D189B" w:rsidRPr="00CA5B9D" w:rsidRDefault="001D189B" w:rsidP="00920552">
            <w:pPr>
              <w:rPr>
                <w:rFonts w:ascii="华文楷体" w:eastAsia="华文楷体" w:hAnsi="华文楷体"/>
                <w:szCs w:val="21"/>
              </w:rPr>
            </w:pPr>
            <w:r w:rsidRPr="00CA5B9D">
              <w:rPr>
                <w:rFonts w:ascii="华文楷体" w:eastAsia="华文楷体" w:hAnsi="华文楷体" w:hint="eastAsia"/>
                <w:szCs w:val="21"/>
              </w:rPr>
              <w:t>机械加工：1.使用铣床加工，尺寸按照自由公差，使用游标卡尺检测，检验结果合格。</w:t>
            </w:r>
          </w:p>
          <w:p w:rsidR="001D189B" w:rsidRDefault="001D189B" w:rsidP="00920552">
            <w:pPr>
              <w:rPr>
                <w:rFonts w:ascii="华文楷体" w:eastAsia="华文楷体" w:hAnsi="华文楷体"/>
                <w:szCs w:val="21"/>
              </w:rPr>
            </w:pPr>
            <w:r w:rsidRPr="00CA5B9D">
              <w:rPr>
                <w:rFonts w:ascii="华文楷体" w:eastAsia="华文楷体" w:hAnsi="华文楷体" w:hint="eastAsia"/>
                <w:szCs w:val="21"/>
              </w:rPr>
              <w:t>2、检查入库：检查尺寸及外观质量 结果：合格</w:t>
            </w:r>
          </w:p>
          <w:p w:rsidR="0076081E" w:rsidRPr="00B14713" w:rsidRDefault="0076081E" w:rsidP="0076081E">
            <w:pPr>
              <w:rPr>
                <w:rFonts w:ascii="华文楷体" w:eastAsia="华文楷体" w:hAnsi="华文楷体"/>
                <w:b/>
                <w:bCs/>
                <w:szCs w:val="21"/>
              </w:rPr>
            </w:pPr>
            <w:r>
              <w:rPr>
                <w:rFonts w:ascii="华文楷体" w:eastAsia="华文楷体" w:hAnsi="华文楷体" w:hint="eastAsia"/>
                <w:b/>
                <w:bCs/>
                <w:szCs w:val="21"/>
              </w:rPr>
              <w:t>生产技术部部长介绍</w:t>
            </w:r>
            <w:r w:rsidRPr="00CA5B9D">
              <w:rPr>
                <w:rFonts w:ascii="华文楷体" w:eastAsia="华文楷体" w:hAnsi="华文楷体" w:hint="eastAsia"/>
                <w:b/>
                <w:bCs/>
                <w:szCs w:val="21"/>
              </w:rPr>
              <w:t>公司</w:t>
            </w:r>
            <w:r>
              <w:rPr>
                <w:rFonts w:ascii="华文楷体" w:eastAsia="华文楷体" w:hAnsi="华文楷体" w:hint="eastAsia"/>
                <w:b/>
                <w:bCs/>
                <w:szCs w:val="21"/>
              </w:rPr>
              <w:t>现</w:t>
            </w:r>
            <w:r w:rsidRPr="00CA5B9D">
              <w:rPr>
                <w:rFonts w:ascii="华文楷体" w:eastAsia="华文楷体" w:hAnsi="华文楷体" w:hint="eastAsia"/>
                <w:b/>
                <w:bCs/>
                <w:szCs w:val="21"/>
              </w:rPr>
              <w:t>没有外包过程，如有（外协）按照8.4过程进行控制。</w:t>
            </w:r>
          </w:p>
          <w:p w:rsidR="001D189B" w:rsidRPr="00CA5B9D" w:rsidRDefault="009F4273" w:rsidP="00920552">
            <w:pPr>
              <w:spacing w:before="40" w:after="40" w:line="320" w:lineRule="exact"/>
              <w:rPr>
                <w:rFonts w:ascii="华文楷体" w:eastAsia="华文楷体" w:hAnsi="华文楷体"/>
                <w:bCs/>
                <w:szCs w:val="21"/>
              </w:rPr>
            </w:pPr>
            <w:r>
              <w:rPr>
                <w:rFonts w:ascii="华文楷体" w:eastAsia="华文楷体" w:hAnsi="华文楷体" w:hint="eastAsia"/>
                <w:szCs w:val="21"/>
              </w:rPr>
              <w:t>生产和服务</w:t>
            </w:r>
            <w:r w:rsidR="00096D47">
              <w:rPr>
                <w:rFonts w:ascii="华文楷体" w:eastAsia="华文楷体" w:hAnsi="华文楷体" w:hint="eastAsia"/>
                <w:szCs w:val="21"/>
              </w:rPr>
              <w:t>过程基本</w:t>
            </w:r>
            <w:r w:rsidR="001D189B" w:rsidRPr="00CA5B9D">
              <w:rPr>
                <w:rFonts w:ascii="华文楷体" w:eastAsia="华文楷体" w:hAnsi="华文楷体" w:hint="eastAsia"/>
                <w:szCs w:val="21"/>
              </w:rPr>
              <w:t>处于受控状态。</w:t>
            </w:r>
          </w:p>
        </w:tc>
        <w:tc>
          <w:tcPr>
            <w:tcW w:w="709" w:type="dxa"/>
          </w:tcPr>
          <w:p w:rsidR="001D189B" w:rsidRDefault="001D189B" w:rsidP="00920552"/>
        </w:tc>
      </w:tr>
      <w:tr w:rsidR="001D189B" w:rsidTr="00920552">
        <w:trPr>
          <w:trHeight w:val="2110"/>
        </w:trPr>
        <w:tc>
          <w:tcPr>
            <w:tcW w:w="2160" w:type="dxa"/>
          </w:tcPr>
          <w:p w:rsidR="001D189B" w:rsidRDefault="001D189B" w:rsidP="00920552">
            <w:pPr>
              <w:spacing w:line="320" w:lineRule="exact"/>
              <w:rPr>
                <w:rFonts w:ascii="华文楷体" w:eastAsia="华文楷体" w:hAnsi="华文楷体"/>
                <w:szCs w:val="21"/>
              </w:rPr>
            </w:pPr>
            <w:r>
              <w:rPr>
                <w:rFonts w:ascii="华文楷体" w:eastAsia="华文楷体" w:hAnsi="华文楷体" w:cs="宋体" w:hint="eastAsia"/>
                <w:bCs/>
                <w:szCs w:val="21"/>
              </w:rPr>
              <w:lastRenderedPageBreak/>
              <w:t>标识和可追溯性</w:t>
            </w:r>
          </w:p>
        </w:tc>
        <w:tc>
          <w:tcPr>
            <w:tcW w:w="960" w:type="dxa"/>
          </w:tcPr>
          <w:p w:rsidR="001D189B" w:rsidRDefault="001D189B" w:rsidP="00920552">
            <w:pPr>
              <w:spacing w:line="320" w:lineRule="exact"/>
              <w:rPr>
                <w:rFonts w:ascii="华文楷体" w:eastAsia="华文楷体" w:hAnsi="华文楷体" w:cs="宋体"/>
                <w:bCs/>
                <w:szCs w:val="21"/>
              </w:rPr>
            </w:pPr>
            <w:r>
              <w:rPr>
                <w:rFonts w:ascii="华文楷体" w:eastAsia="华文楷体" w:hAnsi="华文楷体" w:cs="宋体" w:hint="eastAsia"/>
                <w:bCs/>
                <w:szCs w:val="21"/>
              </w:rPr>
              <w:t>Q8.5.2</w:t>
            </w:r>
          </w:p>
          <w:p w:rsidR="001D189B" w:rsidRDefault="001D189B" w:rsidP="00920552">
            <w:pPr>
              <w:spacing w:line="320" w:lineRule="exact"/>
              <w:rPr>
                <w:rFonts w:ascii="华文楷体" w:eastAsia="华文楷体" w:hAnsi="华文楷体"/>
                <w:szCs w:val="21"/>
              </w:rPr>
            </w:pPr>
          </w:p>
        </w:tc>
        <w:tc>
          <w:tcPr>
            <w:tcW w:w="10880" w:type="dxa"/>
          </w:tcPr>
          <w:p w:rsidR="001D189B" w:rsidRPr="00CA5B9D" w:rsidRDefault="001D189B" w:rsidP="00920552">
            <w:pPr>
              <w:spacing w:line="320" w:lineRule="exact"/>
              <w:ind w:firstLineChars="200" w:firstLine="420"/>
              <w:rPr>
                <w:rFonts w:ascii="华文楷体" w:eastAsia="华文楷体" w:hAnsi="华文楷体" w:cs="宋体"/>
                <w:szCs w:val="21"/>
              </w:rPr>
            </w:pPr>
            <w:r w:rsidRPr="00CA5B9D">
              <w:rPr>
                <w:rFonts w:ascii="华文楷体" w:eastAsia="华文楷体" w:hAnsi="华文楷体" w:cs="宋体" w:hint="eastAsia"/>
                <w:szCs w:val="21"/>
              </w:rPr>
              <w:t>原材料、半产品、成品采用标签进行标识。抽查半成品机械加工零件</w:t>
            </w:r>
            <w:r w:rsidRPr="00CA5B9D">
              <w:rPr>
                <w:rFonts w:ascii="华文楷体" w:eastAsia="华文楷体" w:hAnsi="华文楷体" w:hint="eastAsia"/>
                <w:szCs w:val="21"/>
              </w:rPr>
              <w:t>油管接头（件号GV9B-45460）</w:t>
            </w:r>
            <w:r w:rsidRPr="00CA5B9D">
              <w:rPr>
                <w:rFonts w:ascii="华文楷体" w:eastAsia="华文楷体" w:hAnsi="华文楷体" w:cs="宋体" w:hint="eastAsia"/>
                <w:szCs w:val="21"/>
              </w:rPr>
              <w:t>、正火工序XX弹簧 和成品存放在车间内划定的区域内，符合要求。</w:t>
            </w:r>
          </w:p>
          <w:p w:rsidR="001D189B" w:rsidRPr="00CA5B9D" w:rsidRDefault="001D189B" w:rsidP="00920552">
            <w:pPr>
              <w:spacing w:line="320" w:lineRule="exact"/>
              <w:ind w:firstLineChars="200" w:firstLine="420"/>
              <w:rPr>
                <w:rFonts w:ascii="华文楷体" w:eastAsia="华文楷体" w:hAnsi="华文楷体" w:cs="宋体"/>
                <w:szCs w:val="21"/>
              </w:rPr>
            </w:pPr>
            <w:r w:rsidRPr="00CA5B9D">
              <w:rPr>
                <w:rFonts w:ascii="华文楷体" w:eastAsia="华文楷体" w:hAnsi="华文楷体" w:cs="宋体" w:hint="eastAsia"/>
                <w:szCs w:val="21"/>
              </w:rPr>
              <w:t>各生产区域中设置：合格区，不合格区未设置，给企业提出。</w:t>
            </w:r>
          </w:p>
          <w:p w:rsidR="001D189B" w:rsidRPr="00CA5B9D" w:rsidRDefault="001D189B" w:rsidP="00920552">
            <w:pPr>
              <w:spacing w:line="320" w:lineRule="exact"/>
              <w:ind w:firstLineChars="200" w:firstLine="420"/>
              <w:rPr>
                <w:rFonts w:ascii="华文楷体" w:eastAsia="华文楷体" w:hAnsi="华文楷体" w:cs="宋体"/>
                <w:szCs w:val="21"/>
              </w:rPr>
            </w:pPr>
            <w:r w:rsidRPr="00CA5B9D">
              <w:rPr>
                <w:rFonts w:ascii="华文楷体" w:eastAsia="华文楷体" w:hAnsi="华文楷体" w:cs="宋体" w:hint="eastAsia"/>
                <w:szCs w:val="21"/>
              </w:rPr>
              <w:t>追溯时机和方法等在文件中有规定，生产部负责组织实施和部门负责人交谈：顾客在使用中一旦出现问题反馈到公司后，公司依据生产日期，通过生产日期可查至生产工序和操作者及供方等。</w:t>
            </w:r>
          </w:p>
          <w:p w:rsidR="001D189B" w:rsidRPr="00CA5B9D" w:rsidRDefault="001D189B" w:rsidP="00920552">
            <w:pPr>
              <w:spacing w:line="320" w:lineRule="exact"/>
              <w:ind w:firstLineChars="200" w:firstLine="420"/>
              <w:rPr>
                <w:rFonts w:ascii="华文楷体" w:eastAsia="华文楷体" w:hAnsi="华文楷体" w:cs="宋体"/>
                <w:szCs w:val="21"/>
              </w:rPr>
            </w:pPr>
            <w:r w:rsidRPr="00CA5B9D">
              <w:rPr>
                <w:rFonts w:ascii="华文楷体" w:eastAsia="华文楷体" w:hAnsi="华文楷体" w:cs="宋体" w:hint="eastAsia"/>
                <w:szCs w:val="21"/>
              </w:rPr>
              <w:t>在过来体系运行以来追溯活动：未发生。</w:t>
            </w:r>
          </w:p>
          <w:p w:rsidR="001D189B" w:rsidRPr="00CA5B9D" w:rsidRDefault="001D189B" w:rsidP="00920552">
            <w:pPr>
              <w:spacing w:line="320" w:lineRule="exact"/>
              <w:ind w:firstLineChars="200" w:firstLine="420"/>
              <w:rPr>
                <w:rFonts w:ascii="华文楷体" w:eastAsia="华文楷体" w:hAnsi="华文楷体" w:cs="宋体"/>
                <w:szCs w:val="21"/>
              </w:rPr>
            </w:pPr>
            <w:r w:rsidRPr="00CA5B9D">
              <w:rPr>
                <w:rFonts w:ascii="华文楷体" w:eastAsia="华文楷体" w:hAnsi="华文楷体" w:cs="宋体" w:hint="eastAsia"/>
                <w:szCs w:val="21"/>
              </w:rPr>
              <w:t>查现场机加零件各类标识，做到清楚、合理，符合要求。</w:t>
            </w:r>
          </w:p>
          <w:p w:rsidR="001D189B" w:rsidRPr="00CA5B9D" w:rsidRDefault="001D189B" w:rsidP="00920552">
            <w:pPr>
              <w:spacing w:line="320" w:lineRule="exact"/>
              <w:ind w:firstLineChars="200" w:firstLine="420"/>
              <w:rPr>
                <w:rFonts w:ascii="华文楷体" w:eastAsia="华文楷体" w:hAnsi="华文楷体"/>
                <w:szCs w:val="21"/>
              </w:rPr>
            </w:pPr>
            <w:r w:rsidRPr="00CA5B9D">
              <w:rPr>
                <w:rFonts w:ascii="华文楷体" w:eastAsia="华文楷体" w:hAnsi="华文楷体" w:cs="宋体" w:hint="eastAsia"/>
                <w:szCs w:val="21"/>
              </w:rPr>
              <w:t>未发现标识不当而造成混淆的情况。</w:t>
            </w:r>
          </w:p>
        </w:tc>
        <w:tc>
          <w:tcPr>
            <w:tcW w:w="709" w:type="dxa"/>
          </w:tcPr>
          <w:p w:rsidR="001D189B" w:rsidRDefault="001D189B" w:rsidP="00920552"/>
        </w:tc>
      </w:tr>
      <w:tr w:rsidR="001D189B" w:rsidTr="00920552">
        <w:trPr>
          <w:trHeight w:val="395"/>
        </w:trPr>
        <w:tc>
          <w:tcPr>
            <w:tcW w:w="2160" w:type="dxa"/>
          </w:tcPr>
          <w:p w:rsidR="001D189B" w:rsidRPr="00947405" w:rsidRDefault="001D189B" w:rsidP="00920552">
            <w:pPr>
              <w:spacing w:line="320" w:lineRule="exact"/>
              <w:rPr>
                <w:rFonts w:ascii="华文楷体" w:eastAsia="华文楷体" w:hAnsi="华文楷体" w:cs="宋体"/>
                <w:bCs/>
                <w:szCs w:val="21"/>
              </w:rPr>
            </w:pPr>
            <w:r>
              <w:rPr>
                <w:rFonts w:ascii="华文楷体" w:eastAsia="华文楷体" w:hAnsi="华文楷体" w:cs="宋体" w:hint="eastAsia"/>
                <w:bCs/>
                <w:szCs w:val="21"/>
              </w:rPr>
              <w:t>防护</w:t>
            </w:r>
          </w:p>
        </w:tc>
        <w:tc>
          <w:tcPr>
            <w:tcW w:w="960" w:type="dxa"/>
          </w:tcPr>
          <w:p w:rsidR="001D189B" w:rsidRPr="00947405" w:rsidRDefault="001D189B" w:rsidP="00920552">
            <w:pPr>
              <w:spacing w:line="320" w:lineRule="exact"/>
              <w:rPr>
                <w:rFonts w:ascii="华文楷体" w:eastAsia="华文楷体" w:hAnsi="华文楷体" w:cs="宋体"/>
                <w:bCs/>
                <w:szCs w:val="21"/>
              </w:rPr>
            </w:pPr>
            <w:r>
              <w:rPr>
                <w:rFonts w:ascii="华文楷体" w:eastAsia="华文楷体" w:hAnsi="华文楷体" w:cs="宋体" w:hint="eastAsia"/>
                <w:bCs/>
                <w:szCs w:val="21"/>
              </w:rPr>
              <w:t>Q8.5.4</w:t>
            </w:r>
          </w:p>
        </w:tc>
        <w:tc>
          <w:tcPr>
            <w:tcW w:w="10880" w:type="dxa"/>
          </w:tcPr>
          <w:p w:rsidR="001D189B" w:rsidRDefault="001D189B" w:rsidP="00920552">
            <w:pPr>
              <w:spacing w:line="320" w:lineRule="exact"/>
              <w:ind w:firstLine="421"/>
              <w:rPr>
                <w:rFonts w:ascii="华文楷体" w:eastAsia="华文楷体" w:hAnsi="华文楷体"/>
                <w:szCs w:val="21"/>
              </w:rPr>
            </w:pPr>
            <w:r>
              <w:rPr>
                <w:rFonts w:ascii="华文楷体" w:eastAsia="华文楷体" w:hAnsi="华文楷体" w:cs="宋体" w:hint="eastAsia"/>
                <w:szCs w:val="21"/>
              </w:rPr>
              <w:t>主要对半成品、成品的设备进行防护，包括：半成品、成品要求吊运稳准、放置平整防滚动等。</w:t>
            </w:r>
          </w:p>
        </w:tc>
        <w:tc>
          <w:tcPr>
            <w:tcW w:w="709" w:type="dxa"/>
          </w:tcPr>
          <w:p w:rsidR="001D189B" w:rsidRDefault="001D189B" w:rsidP="00920552"/>
        </w:tc>
      </w:tr>
      <w:tr w:rsidR="001D189B" w:rsidTr="00920552">
        <w:trPr>
          <w:trHeight w:val="804"/>
        </w:trPr>
        <w:tc>
          <w:tcPr>
            <w:tcW w:w="2160" w:type="dxa"/>
          </w:tcPr>
          <w:p w:rsidR="001D189B" w:rsidRPr="00947405" w:rsidRDefault="001D189B" w:rsidP="00920552">
            <w:pPr>
              <w:spacing w:line="320" w:lineRule="exact"/>
              <w:rPr>
                <w:rFonts w:ascii="华文楷体" w:eastAsia="华文楷体" w:hAnsi="华文楷体" w:cs="宋体"/>
                <w:color w:val="000000"/>
                <w:szCs w:val="21"/>
              </w:rPr>
            </w:pPr>
            <w:r>
              <w:rPr>
                <w:rFonts w:ascii="华文楷体" w:eastAsia="华文楷体" w:hAnsi="华文楷体" w:cs="宋体" w:hint="eastAsia"/>
                <w:color w:val="000000"/>
                <w:szCs w:val="21"/>
              </w:rPr>
              <w:t>交付后活动</w:t>
            </w:r>
          </w:p>
        </w:tc>
        <w:tc>
          <w:tcPr>
            <w:tcW w:w="960" w:type="dxa"/>
          </w:tcPr>
          <w:p w:rsidR="001D189B" w:rsidRDefault="001D189B" w:rsidP="00920552">
            <w:pPr>
              <w:spacing w:line="320" w:lineRule="exact"/>
              <w:rPr>
                <w:rFonts w:ascii="华文楷体" w:eastAsia="华文楷体" w:hAnsi="华文楷体"/>
                <w:color w:val="000000"/>
                <w:szCs w:val="21"/>
              </w:rPr>
            </w:pPr>
            <w:r>
              <w:rPr>
                <w:rFonts w:ascii="华文楷体" w:eastAsia="华文楷体" w:hAnsi="华文楷体" w:cs="宋体" w:hint="eastAsia"/>
                <w:color w:val="000000"/>
                <w:szCs w:val="21"/>
              </w:rPr>
              <w:t>Q8.5.5</w:t>
            </w:r>
          </w:p>
        </w:tc>
        <w:tc>
          <w:tcPr>
            <w:tcW w:w="10880" w:type="dxa"/>
          </w:tcPr>
          <w:p w:rsidR="001D189B" w:rsidRDefault="001D189B" w:rsidP="00920552">
            <w:pPr>
              <w:spacing w:line="320" w:lineRule="exact"/>
              <w:ind w:firstLineChars="200" w:firstLine="420"/>
              <w:rPr>
                <w:rFonts w:ascii="华文楷体" w:eastAsia="华文楷体" w:hAnsi="华文楷体" w:cs="宋体"/>
                <w:color w:val="000000"/>
                <w:szCs w:val="21"/>
              </w:rPr>
            </w:pPr>
            <w:r>
              <w:rPr>
                <w:rFonts w:ascii="华文楷体" w:eastAsia="华文楷体" w:hAnsi="华文楷体" w:hint="eastAsia"/>
                <w:color w:val="000000"/>
                <w:szCs w:val="21"/>
              </w:rPr>
              <w:t>贺岩部长介绍：产品交付时，对客户使用人员进行使用培训，内容涉及产品的安装使用要求等。如客户在使用过程中出现问题，先通过电话进行联络和指导，如远程无法解决，派专人到客户现场实地解决。</w:t>
            </w:r>
          </w:p>
        </w:tc>
        <w:tc>
          <w:tcPr>
            <w:tcW w:w="709" w:type="dxa"/>
          </w:tcPr>
          <w:p w:rsidR="001D189B" w:rsidRDefault="001D189B" w:rsidP="00920552"/>
        </w:tc>
      </w:tr>
      <w:tr w:rsidR="001D189B" w:rsidTr="00920552">
        <w:trPr>
          <w:trHeight w:val="1493"/>
        </w:trPr>
        <w:tc>
          <w:tcPr>
            <w:tcW w:w="2160" w:type="dxa"/>
          </w:tcPr>
          <w:p w:rsidR="001D189B" w:rsidRDefault="001D189B" w:rsidP="00920552">
            <w:pPr>
              <w:spacing w:line="320" w:lineRule="exact"/>
              <w:rPr>
                <w:rFonts w:ascii="华文楷体" w:eastAsia="华文楷体" w:hAnsi="华文楷体"/>
                <w:szCs w:val="21"/>
              </w:rPr>
            </w:pPr>
            <w:r>
              <w:rPr>
                <w:rFonts w:ascii="华文楷体" w:eastAsia="华文楷体" w:hAnsi="华文楷体" w:hint="eastAsia"/>
                <w:bCs/>
                <w:szCs w:val="21"/>
              </w:rPr>
              <w:t>变更控制</w:t>
            </w:r>
          </w:p>
        </w:tc>
        <w:tc>
          <w:tcPr>
            <w:tcW w:w="960" w:type="dxa"/>
          </w:tcPr>
          <w:p w:rsidR="001D189B" w:rsidRDefault="001D189B" w:rsidP="00920552">
            <w:pPr>
              <w:spacing w:line="320" w:lineRule="exact"/>
              <w:rPr>
                <w:rFonts w:ascii="华文楷体" w:eastAsia="华文楷体" w:hAnsi="华文楷体" w:cs="宋体"/>
                <w:bCs/>
                <w:szCs w:val="21"/>
              </w:rPr>
            </w:pPr>
            <w:r>
              <w:rPr>
                <w:rFonts w:ascii="华文楷体" w:eastAsia="华文楷体" w:hAnsi="华文楷体" w:cs="宋体" w:hint="eastAsia"/>
                <w:bCs/>
                <w:szCs w:val="21"/>
              </w:rPr>
              <w:t>Q8.5.6</w:t>
            </w:r>
          </w:p>
          <w:p w:rsidR="001D189B" w:rsidRDefault="001D189B" w:rsidP="00920552">
            <w:pPr>
              <w:spacing w:line="320" w:lineRule="exact"/>
              <w:rPr>
                <w:rFonts w:ascii="华文楷体" w:eastAsia="华文楷体" w:hAnsi="华文楷体"/>
                <w:szCs w:val="21"/>
              </w:rPr>
            </w:pPr>
          </w:p>
        </w:tc>
        <w:tc>
          <w:tcPr>
            <w:tcW w:w="10880" w:type="dxa"/>
          </w:tcPr>
          <w:p w:rsidR="001D189B" w:rsidRDefault="001D189B" w:rsidP="00920552">
            <w:pPr>
              <w:spacing w:line="320" w:lineRule="exact"/>
              <w:ind w:firstLine="421"/>
              <w:rPr>
                <w:rFonts w:ascii="华文楷体" w:eastAsia="华文楷体" w:hAnsi="华文楷体" w:cs="宋体"/>
                <w:szCs w:val="21"/>
              </w:rPr>
            </w:pPr>
            <w:r>
              <w:rPr>
                <w:rFonts w:ascii="华文楷体" w:eastAsia="华文楷体" w:hAnsi="华文楷体" w:hint="eastAsia"/>
                <w:color w:val="000000"/>
                <w:szCs w:val="21"/>
              </w:rPr>
              <w:t>贺岩部长介绍：</w:t>
            </w:r>
            <w:r>
              <w:rPr>
                <w:rFonts w:ascii="华文楷体" w:eastAsia="华文楷体" w:hAnsi="华文楷体" w:cs="宋体" w:hint="eastAsia"/>
                <w:szCs w:val="21"/>
              </w:rPr>
              <w:t>对于顾客及生产过程的更改，公司规定通过《生产通知单》的形式重新下达。生产过程的更改指令，若涉及到交付时间更改，均有对应的合同更改评审记录，本部门再次通过《生产通知单》下达。更改的生产指令由本部门负责人签发。</w:t>
            </w:r>
          </w:p>
          <w:p w:rsidR="001D189B" w:rsidRDefault="001D189B" w:rsidP="00920552">
            <w:pPr>
              <w:spacing w:line="320" w:lineRule="exact"/>
              <w:ind w:firstLine="421"/>
              <w:rPr>
                <w:rFonts w:ascii="华文楷体" w:eastAsia="华文楷体" w:hAnsi="华文楷体" w:cs="宋体"/>
                <w:szCs w:val="21"/>
              </w:rPr>
            </w:pPr>
            <w:r>
              <w:rPr>
                <w:rFonts w:ascii="华文楷体" w:eastAsia="华文楷体" w:hAnsi="华文楷体" w:cs="宋体" w:hint="eastAsia"/>
                <w:szCs w:val="21"/>
              </w:rPr>
              <w:t>目前暂无生产过程的更改。</w:t>
            </w:r>
          </w:p>
        </w:tc>
        <w:tc>
          <w:tcPr>
            <w:tcW w:w="709" w:type="dxa"/>
          </w:tcPr>
          <w:p w:rsidR="001D189B" w:rsidRDefault="001D189B" w:rsidP="00920552"/>
        </w:tc>
      </w:tr>
      <w:tr w:rsidR="001D189B" w:rsidTr="00920552">
        <w:trPr>
          <w:trHeight w:val="405"/>
        </w:trPr>
        <w:tc>
          <w:tcPr>
            <w:tcW w:w="2160" w:type="dxa"/>
          </w:tcPr>
          <w:p w:rsidR="001D189B" w:rsidRDefault="001D189B" w:rsidP="00920552">
            <w:pPr>
              <w:spacing w:line="320" w:lineRule="exact"/>
              <w:rPr>
                <w:rFonts w:ascii="华文楷体" w:eastAsia="华文楷体" w:hAnsi="华文楷体"/>
                <w:color w:val="000000"/>
                <w:szCs w:val="21"/>
              </w:rPr>
            </w:pPr>
            <w:r>
              <w:rPr>
                <w:rFonts w:ascii="华文楷体" w:eastAsia="华文楷体" w:hAnsi="华文楷体" w:hint="eastAsia"/>
                <w:color w:val="000000"/>
                <w:szCs w:val="21"/>
              </w:rPr>
              <w:t>产品和服务的放行</w:t>
            </w:r>
          </w:p>
          <w:p w:rsidR="001D189B" w:rsidRDefault="001D189B" w:rsidP="00920552">
            <w:pPr>
              <w:spacing w:line="320" w:lineRule="exact"/>
              <w:rPr>
                <w:rFonts w:ascii="华文楷体" w:eastAsia="华文楷体" w:hAnsi="华文楷体"/>
                <w:color w:val="000000"/>
                <w:szCs w:val="21"/>
              </w:rPr>
            </w:pPr>
          </w:p>
          <w:p w:rsidR="001D189B" w:rsidRDefault="001D189B" w:rsidP="00920552">
            <w:pPr>
              <w:spacing w:line="320" w:lineRule="exact"/>
              <w:rPr>
                <w:rFonts w:ascii="华文楷体" w:eastAsia="华文楷体" w:hAnsi="华文楷体"/>
                <w:color w:val="000000"/>
                <w:szCs w:val="21"/>
              </w:rPr>
            </w:pPr>
          </w:p>
        </w:tc>
        <w:tc>
          <w:tcPr>
            <w:tcW w:w="960" w:type="dxa"/>
          </w:tcPr>
          <w:p w:rsidR="001D189B" w:rsidRDefault="001D189B" w:rsidP="00920552">
            <w:pPr>
              <w:spacing w:line="320" w:lineRule="exact"/>
              <w:rPr>
                <w:rFonts w:ascii="华文楷体" w:eastAsia="华文楷体" w:hAnsi="华文楷体"/>
                <w:color w:val="000000"/>
                <w:szCs w:val="21"/>
              </w:rPr>
            </w:pPr>
            <w:r>
              <w:rPr>
                <w:rFonts w:ascii="华文楷体" w:eastAsia="华文楷体" w:hAnsi="华文楷体" w:hint="eastAsia"/>
                <w:color w:val="000000"/>
                <w:szCs w:val="21"/>
              </w:rPr>
              <w:t>Q8.6</w:t>
            </w:r>
          </w:p>
        </w:tc>
        <w:tc>
          <w:tcPr>
            <w:tcW w:w="10880" w:type="dxa"/>
          </w:tcPr>
          <w:p w:rsidR="001D189B" w:rsidRDefault="001D189B" w:rsidP="00920552">
            <w:pPr>
              <w:spacing w:line="320" w:lineRule="exact"/>
              <w:ind w:firstLineChars="150" w:firstLine="315"/>
              <w:rPr>
                <w:rFonts w:ascii="华文楷体" w:eastAsia="华文楷体" w:hAnsi="华文楷体"/>
                <w:szCs w:val="21"/>
              </w:rPr>
            </w:pPr>
            <w:r>
              <w:rPr>
                <w:rFonts w:ascii="华文楷体" w:eastAsia="华文楷体" w:hAnsi="华文楷体" w:hint="eastAsia"/>
                <w:szCs w:val="21"/>
              </w:rPr>
              <w:t>公司规定并对原材料、过程产品、成品实施检验。</w:t>
            </w:r>
          </w:p>
          <w:p w:rsidR="001D189B" w:rsidRDefault="001D189B" w:rsidP="00920552">
            <w:pPr>
              <w:widowControl/>
              <w:numPr>
                <w:ilvl w:val="0"/>
                <w:numId w:val="3"/>
              </w:numPr>
              <w:tabs>
                <w:tab w:val="clear" w:pos="405"/>
                <w:tab w:val="left" w:pos="252"/>
                <w:tab w:val="left" w:pos="432"/>
              </w:tabs>
              <w:spacing w:line="320" w:lineRule="exact"/>
              <w:rPr>
                <w:rFonts w:ascii="华文楷体" w:eastAsia="华文楷体" w:hAnsi="华文楷体"/>
                <w:szCs w:val="21"/>
              </w:rPr>
            </w:pPr>
            <w:r>
              <w:rPr>
                <w:rFonts w:ascii="华文楷体" w:eastAsia="华文楷体" w:hAnsi="华文楷体" w:hint="eastAsia"/>
                <w:szCs w:val="21"/>
              </w:rPr>
              <w:t>进货检验：</w:t>
            </w:r>
          </w:p>
          <w:p w:rsidR="001D189B" w:rsidRDefault="001D189B" w:rsidP="00920552">
            <w:pPr>
              <w:spacing w:line="320" w:lineRule="exact"/>
              <w:ind w:firstLineChars="200" w:firstLine="420"/>
              <w:rPr>
                <w:rFonts w:ascii="华文楷体" w:eastAsia="华文楷体" w:hAnsi="华文楷体"/>
                <w:szCs w:val="21"/>
              </w:rPr>
            </w:pPr>
            <w:r>
              <w:rPr>
                <w:rFonts w:ascii="华文楷体" w:eastAsia="华文楷体" w:hAnsi="华文楷体" w:hint="eastAsia"/>
                <w:szCs w:val="21"/>
              </w:rPr>
              <w:t>公司主要原材均为甲供，每生产一批，甲供一批，查到甲供材料清单，对每一批原材均进行了登记。</w:t>
            </w:r>
          </w:p>
          <w:p w:rsidR="001D189B" w:rsidRDefault="001D189B" w:rsidP="00920552">
            <w:pPr>
              <w:spacing w:line="320" w:lineRule="exact"/>
              <w:ind w:firstLineChars="200" w:firstLine="420"/>
              <w:rPr>
                <w:rFonts w:ascii="华文楷体" w:eastAsia="华文楷体" w:hAnsi="华文楷体"/>
                <w:szCs w:val="21"/>
              </w:rPr>
            </w:pPr>
            <w:r w:rsidRPr="00096D47">
              <w:rPr>
                <w:rFonts w:ascii="华文楷体" w:eastAsia="华文楷体" w:hAnsi="华文楷体" w:hint="eastAsia"/>
                <w:szCs w:val="21"/>
              </w:rPr>
              <w:t>见</w:t>
            </w:r>
            <w:r w:rsidRPr="00096D47">
              <w:rPr>
                <w:rFonts w:ascii="华文楷体" w:eastAsia="华文楷体" w:hAnsi="华文楷体" w:cs="Arial" w:hint="eastAsia"/>
                <w:szCs w:val="21"/>
              </w:rPr>
              <w:t>产品名称：</w:t>
            </w:r>
            <w:r w:rsidRPr="00096D47">
              <w:rPr>
                <w:rFonts w:ascii="华文楷体" w:eastAsia="华文楷体" w:hAnsi="华文楷体" w:hint="eastAsia"/>
                <w:szCs w:val="21"/>
              </w:rPr>
              <w:t>快速光亮淬火油，</w:t>
            </w:r>
            <w:r w:rsidRPr="00096D47">
              <w:rPr>
                <w:rFonts w:ascii="华文楷体" w:eastAsia="华文楷体" w:hAnsi="华文楷体" w:cs="Arial" w:hint="eastAsia"/>
                <w:szCs w:val="21"/>
              </w:rPr>
              <w:t>型号：JX5106</w:t>
            </w:r>
            <w:r w:rsidRPr="00096D47">
              <w:rPr>
                <w:rFonts w:ascii="华文楷体" w:eastAsia="华文楷体" w:hAnsi="华文楷体" w:hint="eastAsia"/>
                <w:szCs w:val="21"/>
              </w:rPr>
              <w:t>，检验</w:t>
            </w:r>
            <w:r>
              <w:rPr>
                <w:rFonts w:ascii="华文楷体" w:eastAsia="华文楷体" w:hAnsi="华文楷体" w:hint="eastAsia"/>
                <w:szCs w:val="21"/>
              </w:rPr>
              <w:t>项目：外观、粘度、闪点、水分等，检验结果，合格，检验人01</w:t>
            </w:r>
            <w:r w:rsidR="00096D47">
              <w:rPr>
                <w:rFonts w:ascii="华文楷体" w:eastAsia="华文楷体" w:hAnsi="华文楷体" w:hint="eastAsia"/>
                <w:szCs w:val="21"/>
              </w:rPr>
              <w:t>，审核人：刘妍</w:t>
            </w:r>
            <w:r>
              <w:rPr>
                <w:rFonts w:ascii="华文楷体" w:eastAsia="华文楷体" w:hAnsi="华文楷体" w:hint="eastAsia"/>
                <w:szCs w:val="21"/>
              </w:rPr>
              <w:t>，</w:t>
            </w:r>
            <w:r w:rsidR="00096D47">
              <w:rPr>
                <w:rFonts w:ascii="华文楷体" w:eastAsia="华文楷体" w:hAnsi="华文楷体" w:hint="eastAsia"/>
                <w:szCs w:val="21"/>
              </w:rPr>
              <w:t>2020</w:t>
            </w:r>
            <w:r>
              <w:rPr>
                <w:rFonts w:ascii="华文楷体" w:eastAsia="华文楷体" w:hAnsi="华文楷体" w:hint="eastAsia"/>
                <w:szCs w:val="21"/>
              </w:rPr>
              <w:t>年</w:t>
            </w:r>
            <w:r w:rsidR="00445981">
              <w:rPr>
                <w:rFonts w:ascii="华文楷体" w:eastAsia="华文楷体" w:hAnsi="华文楷体" w:hint="eastAsia"/>
                <w:szCs w:val="21"/>
              </w:rPr>
              <w:t>5</w:t>
            </w:r>
            <w:r>
              <w:rPr>
                <w:rFonts w:ascii="华文楷体" w:eastAsia="华文楷体" w:hAnsi="华文楷体" w:hint="eastAsia"/>
                <w:szCs w:val="21"/>
              </w:rPr>
              <w:t>月</w:t>
            </w:r>
            <w:r w:rsidR="00096D47">
              <w:rPr>
                <w:rFonts w:ascii="华文楷体" w:eastAsia="华文楷体" w:hAnsi="华文楷体" w:hint="eastAsia"/>
                <w:szCs w:val="21"/>
              </w:rPr>
              <w:t>12</w:t>
            </w:r>
            <w:r>
              <w:rPr>
                <w:rFonts w:ascii="华文楷体" w:eastAsia="华文楷体" w:hAnsi="华文楷体" w:hint="eastAsia"/>
                <w:szCs w:val="21"/>
              </w:rPr>
              <w:t>日。</w:t>
            </w:r>
          </w:p>
          <w:p w:rsidR="001D189B" w:rsidRDefault="001D189B" w:rsidP="00920552">
            <w:pPr>
              <w:spacing w:line="320" w:lineRule="exact"/>
              <w:rPr>
                <w:rFonts w:ascii="华文楷体" w:eastAsia="华文楷体" w:hAnsi="华文楷体"/>
                <w:color w:val="FF0000"/>
                <w:szCs w:val="21"/>
              </w:rPr>
            </w:pPr>
          </w:p>
          <w:p w:rsidR="001D189B" w:rsidRDefault="001D189B" w:rsidP="00920552">
            <w:pPr>
              <w:widowControl/>
              <w:spacing w:line="320" w:lineRule="exact"/>
              <w:jc w:val="left"/>
              <w:rPr>
                <w:rFonts w:ascii="华文楷体" w:eastAsia="华文楷体" w:hAnsi="华文楷体" w:cs="Arial"/>
                <w:szCs w:val="21"/>
              </w:rPr>
            </w:pPr>
            <w:r>
              <w:rPr>
                <w:rFonts w:ascii="华文楷体" w:eastAsia="华文楷体" w:hAnsi="华文楷体" w:hint="eastAsia"/>
                <w:szCs w:val="21"/>
              </w:rPr>
              <w:t>二、过程与成品检验：检验依据：</w:t>
            </w:r>
            <w:r>
              <w:rPr>
                <w:rFonts w:ascii="华文楷体" w:eastAsia="华文楷体" w:hAnsi="华文楷体" w:cs="Arial" w:hint="eastAsia"/>
                <w:szCs w:val="21"/>
              </w:rPr>
              <w:t>检验员依据检验规范和图纸进行检验。</w:t>
            </w:r>
          </w:p>
          <w:p w:rsidR="001D189B" w:rsidRPr="009F4273" w:rsidRDefault="001D189B" w:rsidP="00920552">
            <w:pPr>
              <w:spacing w:line="320" w:lineRule="exact"/>
              <w:rPr>
                <w:rFonts w:ascii="华文楷体" w:eastAsia="华文楷体" w:hAnsi="华文楷体" w:cs="Arial"/>
                <w:szCs w:val="21"/>
              </w:rPr>
            </w:pPr>
            <w:r>
              <w:rPr>
                <w:rFonts w:ascii="华文楷体" w:eastAsia="华文楷体" w:hAnsi="华文楷体" w:cs="Arial" w:hint="eastAsia"/>
                <w:szCs w:val="21"/>
              </w:rPr>
              <w:t>1、</w:t>
            </w:r>
            <w:r w:rsidRPr="009F4273">
              <w:rPr>
                <w:rFonts w:ascii="华文楷体" w:eastAsia="华文楷体" w:hAnsi="华文楷体" w:cs="Arial" w:hint="eastAsia"/>
                <w:szCs w:val="21"/>
              </w:rPr>
              <w:t>抽查法兰淬火，检查项目：硬度值HRC62-65 。操作员：李某 检查员;于雷</w:t>
            </w:r>
            <w:r w:rsidR="00445981">
              <w:rPr>
                <w:rFonts w:ascii="华文楷体" w:eastAsia="华文楷体" w:hAnsi="华文楷体" w:cs="Arial" w:hint="eastAsia"/>
                <w:szCs w:val="21"/>
              </w:rPr>
              <w:t>2020.5.22</w:t>
            </w:r>
            <w:r w:rsidRPr="009F4273">
              <w:rPr>
                <w:rFonts w:ascii="华文楷体" w:eastAsia="华文楷体" w:hAnsi="华文楷体" w:cs="Arial" w:hint="eastAsia"/>
                <w:szCs w:val="21"/>
              </w:rPr>
              <w:t>，合格。</w:t>
            </w:r>
          </w:p>
          <w:p w:rsidR="001D189B" w:rsidRDefault="001D189B" w:rsidP="00920552">
            <w:pPr>
              <w:spacing w:line="320" w:lineRule="exact"/>
              <w:rPr>
                <w:rFonts w:ascii="华文楷体" w:eastAsia="华文楷体" w:hAnsi="华文楷体" w:cs="Arial"/>
                <w:szCs w:val="21"/>
              </w:rPr>
            </w:pPr>
            <w:r>
              <w:rPr>
                <w:rFonts w:ascii="华文楷体" w:eastAsia="华文楷体" w:hAnsi="华文楷体" w:cs="Arial" w:hint="eastAsia"/>
                <w:szCs w:val="21"/>
              </w:rPr>
              <w:t>2、抽查机加产品油管接头检查记录：检查项目：尺寸、螺纹、外径、长度；检查员;于雷</w:t>
            </w:r>
            <w:r w:rsidR="00445981">
              <w:rPr>
                <w:rFonts w:ascii="华文楷体" w:eastAsia="华文楷体" w:hAnsi="华文楷体" w:cs="Arial" w:hint="eastAsia"/>
                <w:szCs w:val="21"/>
              </w:rPr>
              <w:t>2019.5.22</w:t>
            </w:r>
            <w:r>
              <w:rPr>
                <w:rFonts w:ascii="华文楷体" w:eastAsia="华文楷体" w:hAnsi="华文楷体" w:cs="Arial" w:hint="eastAsia"/>
                <w:szCs w:val="21"/>
              </w:rPr>
              <w:t>，合格。</w:t>
            </w:r>
          </w:p>
          <w:p w:rsidR="001D189B" w:rsidRPr="0060758E" w:rsidRDefault="001D189B" w:rsidP="00920552">
            <w:pPr>
              <w:spacing w:line="320" w:lineRule="exact"/>
              <w:ind w:firstLineChars="150" w:firstLine="315"/>
              <w:rPr>
                <w:rFonts w:ascii="华文楷体" w:eastAsia="华文楷体" w:hAnsi="华文楷体" w:cs="Arial"/>
                <w:color w:val="FF0000"/>
                <w:szCs w:val="21"/>
              </w:rPr>
            </w:pPr>
            <w:r>
              <w:rPr>
                <w:rFonts w:ascii="华文楷体" w:eastAsia="华文楷体" w:hAnsi="华文楷体" w:cs="Arial" w:hint="eastAsia"/>
                <w:szCs w:val="21"/>
              </w:rPr>
              <w:t>抽查上述记录，均已按检验规范进行了规定项目的检验，通过现场的核对，均符合要求。</w:t>
            </w:r>
          </w:p>
          <w:p w:rsidR="001D189B" w:rsidRDefault="001D189B" w:rsidP="00920552">
            <w:pPr>
              <w:spacing w:line="320" w:lineRule="exact"/>
              <w:rPr>
                <w:rFonts w:ascii="华文楷体" w:eastAsia="华文楷体" w:hAnsi="华文楷体" w:cs="Arial"/>
                <w:szCs w:val="21"/>
              </w:rPr>
            </w:pPr>
            <w:r>
              <w:rPr>
                <w:rFonts w:ascii="华文楷体" w:eastAsia="华文楷体" w:hAnsi="华文楷体" w:cs="Arial" w:hint="eastAsia"/>
                <w:szCs w:val="21"/>
              </w:rPr>
              <w:lastRenderedPageBreak/>
              <w:t>三、成品检验：检验依据成品检验规范、图纸、国标或行标，提供成品检验单。</w:t>
            </w:r>
          </w:p>
          <w:p w:rsidR="001D189B" w:rsidRDefault="001D189B" w:rsidP="00920552">
            <w:pPr>
              <w:spacing w:line="320" w:lineRule="exact"/>
              <w:ind w:left="34" w:firstLineChars="200" w:firstLine="420"/>
              <w:rPr>
                <w:rFonts w:ascii="华文楷体" w:eastAsia="华文楷体" w:hAnsi="华文楷体" w:cs="Arial"/>
                <w:szCs w:val="21"/>
              </w:rPr>
            </w:pPr>
            <w:r>
              <w:rPr>
                <w:rFonts w:ascii="华文楷体" w:eastAsia="华文楷体" w:hAnsi="华文楷体" w:cs="Arial" w:hint="eastAsia"/>
                <w:szCs w:val="21"/>
              </w:rPr>
              <w:t>抽查1出厂检验：产品名称：油管接头 型号：GV9B-45460 检测项目：平面度、粗糙度、距离、角度、内孔径、螺牙、段差、外观、表面等 ，检查结论：合格，检验员刘妍。日期：</w:t>
            </w:r>
            <w:r w:rsidR="00445981">
              <w:rPr>
                <w:rFonts w:ascii="华文楷体" w:eastAsia="华文楷体" w:hAnsi="华文楷体" w:cs="Arial" w:hint="eastAsia"/>
                <w:szCs w:val="21"/>
              </w:rPr>
              <w:t>2020.5</w:t>
            </w:r>
            <w:r>
              <w:rPr>
                <w:rFonts w:ascii="华文楷体" w:eastAsia="华文楷体" w:hAnsi="华文楷体" w:cs="Arial" w:hint="eastAsia"/>
                <w:szCs w:val="21"/>
              </w:rPr>
              <w:t>月</w:t>
            </w:r>
            <w:r w:rsidR="00445981">
              <w:rPr>
                <w:rFonts w:ascii="华文楷体" w:eastAsia="华文楷体" w:hAnsi="华文楷体" w:cs="Arial" w:hint="eastAsia"/>
                <w:szCs w:val="21"/>
              </w:rPr>
              <w:t>21</w:t>
            </w:r>
            <w:r>
              <w:rPr>
                <w:rFonts w:ascii="华文楷体" w:eastAsia="华文楷体" w:hAnsi="华文楷体" w:cs="Arial" w:hint="eastAsia"/>
                <w:szCs w:val="21"/>
              </w:rPr>
              <w:t>日</w:t>
            </w:r>
          </w:p>
          <w:p w:rsidR="001D189B" w:rsidRDefault="001D189B" w:rsidP="00920552">
            <w:pPr>
              <w:spacing w:line="320" w:lineRule="exact"/>
              <w:ind w:left="34" w:firstLineChars="200" w:firstLine="420"/>
              <w:rPr>
                <w:rFonts w:ascii="华文楷体" w:eastAsia="华文楷体" w:hAnsi="华文楷体" w:cs="Arial"/>
                <w:szCs w:val="21"/>
              </w:rPr>
            </w:pPr>
            <w:r>
              <w:rPr>
                <w:rFonts w:ascii="华文楷体" w:eastAsia="华文楷体" w:hAnsi="华文楷体" w:cs="Arial" w:hint="eastAsia"/>
                <w:szCs w:val="21"/>
              </w:rPr>
              <w:t>抽查2出厂检验：产品名称：081吊钩支架 型号：PE75 40 081 检测项目：平面度、粗糙度、距离、角度、内孔径、螺牙、段差、外观、表面等 ，检查结论：合格，检验员刘妍。日期：</w:t>
            </w:r>
            <w:r w:rsidR="00445981">
              <w:rPr>
                <w:rFonts w:ascii="华文楷体" w:eastAsia="华文楷体" w:hAnsi="华文楷体" w:cs="Arial" w:hint="eastAsia"/>
                <w:szCs w:val="21"/>
              </w:rPr>
              <w:t>2020.5</w:t>
            </w:r>
            <w:r>
              <w:rPr>
                <w:rFonts w:ascii="华文楷体" w:eastAsia="华文楷体" w:hAnsi="华文楷体" w:cs="Arial" w:hint="eastAsia"/>
                <w:szCs w:val="21"/>
              </w:rPr>
              <w:t>.15日</w:t>
            </w:r>
          </w:p>
          <w:p w:rsidR="001D189B" w:rsidRPr="009F4273" w:rsidRDefault="001D189B" w:rsidP="00920552">
            <w:pPr>
              <w:spacing w:line="320" w:lineRule="exact"/>
              <w:ind w:left="34" w:firstLineChars="200" w:firstLine="420"/>
              <w:rPr>
                <w:rFonts w:ascii="华文楷体" w:eastAsia="华文楷体" w:hAnsi="华文楷体" w:cs="Arial"/>
                <w:szCs w:val="21"/>
              </w:rPr>
            </w:pPr>
            <w:r w:rsidRPr="009F4273">
              <w:rPr>
                <w:rFonts w:ascii="华文楷体" w:eastAsia="华文楷体" w:hAnsi="华文楷体" w:cs="Arial"/>
                <w:szCs w:val="21"/>
              </w:rPr>
              <w:t>抽查</w:t>
            </w:r>
            <w:r w:rsidRPr="009F4273">
              <w:rPr>
                <w:rFonts w:ascii="华文楷体" w:eastAsia="华文楷体" w:hAnsi="华文楷体" w:cs="Arial" w:hint="eastAsia"/>
                <w:szCs w:val="21"/>
              </w:rPr>
              <w:t>3：出厂检验：产品名称：齿轮连轴器内齿淬火 材质：45# 型号：155S010107-1 检测项目：表面硬度HRC40-42等 ，检查结论：合格，检验员于雷。日期：</w:t>
            </w:r>
            <w:r w:rsidR="00445981">
              <w:rPr>
                <w:rFonts w:ascii="华文楷体" w:eastAsia="华文楷体" w:hAnsi="华文楷体" w:cs="Arial" w:hint="eastAsia"/>
                <w:szCs w:val="21"/>
              </w:rPr>
              <w:t>2020.5.16</w:t>
            </w:r>
            <w:r w:rsidRPr="009F4273">
              <w:rPr>
                <w:rFonts w:ascii="华文楷体" w:eastAsia="华文楷体" w:hAnsi="华文楷体" w:cs="Arial" w:hint="eastAsia"/>
                <w:szCs w:val="21"/>
              </w:rPr>
              <w:t>日</w:t>
            </w:r>
          </w:p>
          <w:p w:rsidR="001D189B" w:rsidRPr="009F4273" w:rsidRDefault="001D189B" w:rsidP="00920552">
            <w:pPr>
              <w:spacing w:line="320" w:lineRule="exact"/>
              <w:ind w:left="34" w:firstLineChars="200" w:firstLine="420"/>
              <w:rPr>
                <w:rFonts w:ascii="华文楷体" w:eastAsia="华文楷体" w:hAnsi="华文楷体" w:cs="Arial"/>
                <w:szCs w:val="21"/>
              </w:rPr>
            </w:pPr>
            <w:r w:rsidRPr="009F4273">
              <w:rPr>
                <w:rFonts w:ascii="华文楷体" w:eastAsia="华文楷体" w:hAnsi="华文楷体" w:cs="Arial" w:hint="eastAsia"/>
                <w:szCs w:val="21"/>
              </w:rPr>
              <w:t>抽查4、出厂检验：产品名称：</w:t>
            </w:r>
            <w:r w:rsidR="009F4273">
              <w:rPr>
                <w:rFonts w:ascii="华文楷体" w:eastAsia="华文楷体" w:hAnsi="华文楷体" w:cs="Arial" w:hint="eastAsia"/>
                <w:szCs w:val="21"/>
              </w:rPr>
              <w:t>两侧连接轴</w:t>
            </w:r>
            <w:r w:rsidRPr="009F4273">
              <w:rPr>
                <w:rFonts w:ascii="华文楷体" w:eastAsia="华文楷体" w:hAnsi="华文楷体" w:cs="Arial" w:hint="eastAsia"/>
                <w:szCs w:val="21"/>
              </w:rPr>
              <w:t xml:space="preserve">   材质45# 型号：检测项目：调质技术要求：HRC20-25 检查结论：合格，检验员于雷。日期：</w:t>
            </w:r>
            <w:r w:rsidR="009F4273">
              <w:rPr>
                <w:rFonts w:ascii="华文楷体" w:eastAsia="华文楷体" w:hAnsi="华文楷体" w:cs="Arial" w:hint="eastAsia"/>
                <w:szCs w:val="21"/>
              </w:rPr>
              <w:t>2020</w:t>
            </w:r>
            <w:r w:rsidR="00445981">
              <w:rPr>
                <w:rFonts w:ascii="华文楷体" w:eastAsia="华文楷体" w:hAnsi="华文楷体" w:cs="Arial" w:hint="eastAsia"/>
                <w:szCs w:val="21"/>
              </w:rPr>
              <w:t>.5.2</w:t>
            </w:r>
            <w:r w:rsidRPr="009F4273">
              <w:rPr>
                <w:rFonts w:ascii="华文楷体" w:eastAsia="华文楷体" w:hAnsi="华文楷体" w:cs="Arial" w:hint="eastAsia"/>
                <w:szCs w:val="21"/>
              </w:rPr>
              <w:t>0日</w:t>
            </w:r>
          </w:p>
          <w:p w:rsidR="001D189B" w:rsidRDefault="001D189B" w:rsidP="00920552">
            <w:pPr>
              <w:spacing w:line="320" w:lineRule="exact"/>
              <w:ind w:left="34" w:firstLineChars="200" w:firstLine="420"/>
              <w:rPr>
                <w:rFonts w:ascii="华文楷体" w:eastAsia="华文楷体" w:hAnsi="华文楷体" w:cs="Arial"/>
                <w:szCs w:val="21"/>
              </w:rPr>
            </w:pPr>
            <w:r>
              <w:rPr>
                <w:rFonts w:ascii="华文楷体" w:eastAsia="华文楷体" w:hAnsi="华文楷体" w:cs="Arial" w:hint="eastAsia"/>
                <w:szCs w:val="21"/>
              </w:rPr>
              <w:t>查到公司总经理对质检人员的授权书：被授权人员：刘妍（机加）、马娇（机加）于雷（热处理）、李文君（热处理）2018年12月10日。</w:t>
            </w:r>
          </w:p>
        </w:tc>
        <w:tc>
          <w:tcPr>
            <w:tcW w:w="709" w:type="dxa"/>
          </w:tcPr>
          <w:p w:rsidR="001D189B" w:rsidRDefault="001D189B" w:rsidP="00920552"/>
        </w:tc>
      </w:tr>
      <w:tr w:rsidR="001D189B" w:rsidTr="009F4273">
        <w:trPr>
          <w:trHeight w:val="689"/>
        </w:trPr>
        <w:tc>
          <w:tcPr>
            <w:tcW w:w="2160" w:type="dxa"/>
          </w:tcPr>
          <w:p w:rsidR="001D189B" w:rsidRDefault="001D189B" w:rsidP="00920552">
            <w:pPr>
              <w:adjustRightInd w:val="0"/>
              <w:snapToGrid w:val="0"/>
              <w:spacing w:line="280" w:lineRule="exact"/>
              <w:ind w:rightChars="50" w:right="105"/>
              <w:jc w:val="left"/>
              <w:textAlignment w:val="baseline"/>
              <w:rPr>
                <w:rFonts w:ascii="华文楷体" w:eastAsia="华文楷体" w:hAnsi="华文楷体" w:cs="Arial"/>
                <w:szCs w:val="21"/>
              </w:rPr>
            </w:pPr>
            <w:r>
              <w:rPr>
                <w:rFonts w:ascii="华文楷体" w:eastAsia="华文楷体" w:hAnsi="华文楷体" w:cs="Arial" w:hint="eastAsia"/>
                <w:szCs w:val="21"/>
              </w:rPr>
              <w:lastRenderedPageBreak/>
              <w:t>不合格输出的控制，</w:t>
            </w:r>
          </w:p>
          <w:p w:rsidR="001D189B" w:rsidRDefault="001D189B" w:rsidP="00920552">
            <w:pPr>
              <w:spacing w:line="320" w:lineRule="exact"/>
              <w:rPr>
                <w:rFonts w:ascii="华文楷体" w:eastAsia="华文楷体" w:hAnsi="华文楷体"/>
                <w:color w:val="000000"/>
                <w:szCs w:val="21"/>
              </w:rPr>
            </w:pPr>
          </w:p>
        </w:tc>
        <w:tc>
          <w:tcPr>
            <w:tcW w:w="960" w:type="dxa"/>
          </w:tcPr>
          <w:p w:rsidR="001D189B" w:rsidRDefault="001D189B" w:rsidP="00920552">
            <w:pPr>
              <w:spacing w:line="320" w:lineRule="exact"/>
              <w:rPr>
                <w:rFonts w:ascii="华文楷体" w:eastAsia="华文楷体" w:hAnsi="华文楷体"/>
                <w:color w:val="000000"/>
                <w:szCs w:val="21"/>
              </w:rPr>
            </w:pPr>
            <w:r>
              <w:rPr>
                <w:rFonts w:ascii="华文楷体" w:eastAsia="华文楷体" w:hAnsi="华文楷体" w:cs="Arial" w:hint="eastAsia"/>
                <w:szCs w:val="21"/>
              </w:rPr>
              <w:t>Q8.7</w:t>
            </w:r>
          </w:p>
        </w:tc>
        <w:tc>
          <w:tcPr>
            <w:tcW w:w="10880" w:type="dxa"/>
          </w:tcPr>
          <w:p w:rsidR="001D189B" w:rsidRDefault="001D189B" w:rsidP="00920552">
            <w:pPr>
              <w:tabs>
                <w:tab w:val="left" w:pos="1600"/>
              </w:tabs>
              <w:spacing w:line="320" w:lineRule="exact"/>
              <w:ind w:firstLineChars="200" w:firstLine="420"/>
              <w:rPr>
                <w:rFonts w:ascii="楷体" w:eastAsia="楷体" w:hAnsi="楷体" w:cs="宋体"/>
                <w:szCs w:val="21"/>
              </w:rPr>
            </w:pPr>
            <w:r>
              <w:rPr>
                <w:rFonts w:ascii="楷体" w:eastAsia="楷体" w:hAnsi="楷体" w:cs="宋体" w:hint="eastAsia"/>
                <w:szCs w:val="21"/>
              </w:rPr>
              <w:t xml:space="preserve">部长介绍：公司制定并执行了《不合格输出控制程序》，文件对不合格品的控制方法作出了规定，基本符合标准要求。 </w:t>
            </w:r>
          </w:p>
          <w:p w:rsidR="001D189B" w:rsidRDefault="001D189B" w:rsidP="00920552">
            <w:pPr>
              <w:spacing w:line="320" w:lineRule="exact"/>
              <w:ind w:firstLineChars="200" w:firstLine="420"/>
              <w:rPr>
                <w:rFonts w:ascii="楷体" w:eastAsia="楷体" w:hAnsi="楷体" w:cs="宋体"/>
                <w:szCs w:val="21"/>
              </w:rPr>
            </w:pPr>
            <w:r>
              <w:rPr>
                <w:rFonts w:ascii="楷体" w:eastAsia="楷体" w:hAnsi="楷体" w:cs="宋体" w:hint="eastAsia"/>
                <w:szCs w:val="21"/>
              </w:rPr>
              <w:t>采购产品进场验证时发现的不合格品采取直接退换货的方式。</w:t>
            </w:r>
          </w:p>
          <w:p w:rsidR="001D189B" w:rsidRDefault="001D189B" w:rsidP="00920552">
            <w:pPr>
              <w:spacing w:line="320" w:lineRule="exact"/>
              <w:ind w:firstLineChars="200" w:firstLine="420"/>
              <w:rPr>
                <w:rFonts w:ascii="楷体" w:eastAsia="楷体" w:hAnsi="楷体" w:cs="宋体"/>
                <w:szCs w:val="21"/>
              </w:rPr>
            </w:pPr>
            <w:r>
              <w:rPr>
                <w:rFonts w:ascii="楷体" w:eastAsia="楷体" w:hAnsi="楷体" w:cs="宋体" w:hint="eastAsia"/>
                <w:szCs w:val="21"/>
              </w:rPr>
              <w:t>生产过程中及产成品发现的不合格品记录到进行返工处理和重新检验合格后，方可流入下序。</w:t>
            </w:r>
          </w:p>
          <w:p w:rsidR="001D189B" w:rsidRDefault="001D189B" w:rsidP="00920552">
            <w:pPr>
              <w:spacing w:line="320" w:lineRule="exact"/>
              <w:ind w:firstLineChars="200" w:firstLine="420"/>
              <w:rPr>
                <w:rFonts w:ascii="楷体" w:eastAsia="楷体" w:hAnsi="楷体" w:cs="宋体" w:hint="eastAsia"/>
                <w:szCs w:val="21"/>
              </w:rPr>
            </w:pPr>
            <w:r>
              <w:rPr>
                <w:rFonts w:ascii="楷体" w:eastAsia="楷体" w:hAnsi="楷体" w:cs="宋体" w:hint="eastAsia"/>
                <w:szCs w:val="21"/>
              </w:rPr>
              <w:t>现场查到：车间设置了不合格品区域，标识牌、及废品箱。生产技术部提供了不合格品通知单：</w:t>
            </w:r>
          </w:p>
          <w:p w:rsidR="00445981" w:rsidRDefault="00445981" w:rsidP="00920552">
            <w:pPr>
              <w:spacing w:line="320" w:lineRule="exact"/>
              <w:ind w:firstLineChars="200" w:firstLine="420"/>
              <w:rPr>
                <w:rFonts w:ascii="楷体" w:eastAsia="楷体" w:hAnsi="楷体" w:cs="宋体"/>
                <w:szCs w:val="21"/>
              </w:rPr>
            </w:pPr>
            <w:r>
              <w:rPr>
                <w:rFonts w:ascii="楷体" w:eastAsia="楷体" w:hAnsi="楷体" w:cs="宋体" w:hint="eastAsia"/>
                <w:szCs w:val="21"/>
              </w:rPr>
              <w:t>抽查：</w:t>
            </w:r>
          </w:p>
          <w:p w:rsidR="001D189B" w:rsidRPr="00445981" w:rsidRDefault="00445981" w:rsidP="00445981">
            <w:pPr>
              <w:spacing w:line="320" w:lineRule="exact"/>
              <w:rPr>
                <w:rFonts w:ascii="华文楷体" w:eastAsia="华文楷体" w:hAnsi="华文楷体" w:cs="Arial"/>
                <w:szCs w:val="21"/>
              </w:rPr>
            </w:pPr>
            <w:r>
              <w:rPr>
                <w:rFonts w:ascii="楷体" w:eastAsia="楷体" w:hAnsi="楷体" w:cs="宋体" w:hint="eastAsia"/>
                <w:szCs w:val="21"/>
              </w:rPr>
              <w:t>1、</w:t>
            </w:r>
            <w:r w:rsidR="001D189B" w:rsidRPr="009A37E2">
              <w:rPr>
                <w:rFonts w:ascii="楷体" w:eastAsia="楷体" w:hAnsi="楷体" w:cs="宋体" w:hint="eastAsia"/>
                <w:szCs w:val="21"/>
              </w:rPr>
              <w:t>产品名称：</w:t>
            </w:r>
            <w:r w:rsidR="001D189B" w:rsidRPr="009A37E2">
              <w:rPr>
                <w:rFonts w:ascii="华文楷体" w:eastAsia="华文楷体" w:hAnsi="华文楷体" w:hint="eastAsia"/>
                <w:szCs w:val="21"/>
              </w:rPr>
              <w:t>45#25钢板原材料验收记录进场检验发现</w:t>
            </w:r>
            <w:r w:rsidR="001D189B" w:rsidRPr="009A37E2">
              <w:rPr>
                <w:rFonts w:ascii="楷体" w:eastAsia="楷体" w:hAnsi="楷体" w:cs="宋体" w:hint="eastAsia"/>
                <w:szCs w:val="21"/>
              </w:rPr>
              <w:t>不合格进行了退换货处理。</w:t>
            </w:r>
            <w:r>
              <w:rPr>
                <w:rFonts w:ascii="楷体" w:eastAsia="楷体" w:hAnsi="楷体" w:cs="宋体" w:hint="eastAsia"/>
                <w:szCs w:val="21"/>
              </w:rPr>
              <w:t>日期：</w:t>
            </w:r>
            <w:r>
              <w:rPr>
                <w:rFonts w:ascii="华文楷体" w:eastAsia="华文楷体" w:hAnsi="华文楷体" w:cs="Arial" w:hint="eastAsia"/>
                <w:szCs w:val="21"/>
              </w:rPr>
              <w:t>2020.5.18日</w:t>
            </w:r>
          </w:p>
          <w:p w:rsidR="001D189B" w:rsidRDefault="001D189B" w:rsidP="00920552">
            <w:pPr>
              <w:spacing w:line="320" w:lineRule="exact"/>
              <w:rPr>
                <w:rFonts w:ascii="华文楷体" w:eastAsia="华文楷体" w:hAnsi="华文楷体" w:cs="Arial"/>
                <w:szCs w:val="21"/>
              </w:rPr>
            </w:pPr>
            <w:r>
              <w:rPr>
                <w:rFonts w:ascii="楷体" w:eastAsia="楷体" w:hAnsi="楷体" w:cs="宋体" w:hint="eastAsia"/>
                <w:szCs w:val="21"/>
              </w:rPr>
              <w:t>2、加工</w:t>
            </w:r>
            <w:r>
              <w:rPr>
                <w:rFonts w:ascii="华文楷体" w:eastAsia="华文楷体" w:hAnsi="华文楷体" w:cs="Arial" w:hint="eastAsia"/>
                <w:szCs w:val="21"/>
              </w:rPr>
              <w:t>接头 型号：FQT-46下料、车加工检查记录，检查项目：尺寸、螺纹、外径。操作员：李俊 检查员;于雷实 发现车加工长度尺寸不符合要求，经返工及重新检验合格后   检验结论;合格</w:t>
            </w:r>
            <w:r w:rsidR="00096D47">
              <w:rPr>
                <w:rFonts w:ascii="华文楷体" w:eastAsia="华文楷体" w:hAnsi="华文楷体" w:cs="Arial" w:hint="eastAsia"/>
                <w:szCs w:val="21"/>
              </w:rPr>
              <w:t>2020</w:t>
            </w:r>
            <w:r w:rsidR="00445981">
              <w:rPr>
                <w:rFonts w:ascii="华文楷体" w:eastAsia="华文楷体" w:hAnsi="华文楷体" w:cs="Arial" w:hint="eastAsia"/>
                <w:szCs w:val="21"/>
              </w:rPr>
              <w:t>.5</w:t>
            </w:r>
            <w:r>
              <w:rPr>
                <w:rFonts w:ascii="华文楷体" w:eastAsia="华文楷体" w:hAnsi="华文楷体" w:cs="Arial" w:hint="eastAsia"/>
                <w:szCs w:val="21"/>
              </w:rPr>
              <w:t>.20日</w:t>
            </w:r>
          </w:p>
          <w:p w:rsidR="001D189B" w:rsidRDefault="001D189B" w:rsidP="00920552">
            <w:pPr>
              <w:spacing w:line="320" w:lineRule="exact"/>
              <w:rPr>
                <w:rFonts w:ascii="华文楷体" w:eastAsia="华文楷体" w:hAnsi="华文楷体"/>
                <w:szCs w:val="21"/>
              </w:rPr>
            </w:pPr>
            <w:r>
              <w:rPr>
                <w:rFonts w:ascii="楷体" w:eastAsia="楷体" w:hAnsi="楷体" w:cs="宋体" w:hint="eastAsia"/>
                <w:szCs w:val="21"/>
              </w:rPr>
              <w:t>交付后产生的不符合，采取直接退换货处理，目前为止</w:t>
            </w:r>
            <w:r w:rsidR="00445981">
              <w:rPr>
                <w:rFonts w:ascii="楷体" w:eastAsia="楷体" w:hAnsi="楷体" w:cs="宋体" w:hint="eastAsia"/>
                <w:szCs w:val="21"/>
              </w:rPr>
              <w:t>公司</w:t>
            </w:r>
            <w:r>
              <w:rPr>
                <w:rFonts w:ascii="楷体" w:eastAsia="楷体" w:hAnsi="楷体" w:cs="宋体" w:hint="eastAsia"/>
                <w:szCs w:val="21"/>
              </w:rPr>
              <w:t>尚未发生不合格</w:t>
            </w:r>
            <w:r w:rsidR="00445981">
              <w:rPr>
                <w:rFonts w:ascii="楷体" w:eastAsia="楷体" w:hAnsi="楷体" w:cs="宋体" w:hint="eastAsia"/>
                <w:szCs w:val="21"/>
              </w:rPr>
              <w:t>产品出厂退货</w:t>
            </w:r>
            <w:r>
              <w:rPr>
                <w:rFonts w:ascii="楷体" w:eastAsia="楷体" w:hAnsi="楷体" w:cs="宋体" w:hint="eastAsia"/>
                <w:szCs w:val="21"/>
              </w:rPr>
              <w:t>情况，组织的不合格品控制基本有效。</w:t>
            </w:r>
          </w:p>
        </w:tc>
        <w:tc>
          <w:tcPr>
            <w:tcW w:w="709" w:type="dxa"/>
          </w:tcPr>
          <w:p w:rsidR="001D189B" w:rsidRDefault="001D189B" w:rsidP="00920552"/>
        </w:tc>
      </w:tr>
    </w:tbl>
    <w:p w:rsidR="001D189B" w:rsidRDefault="001D189B" w:rsidP="001D189B">
      <w:r>
        <w:ptab w:relativeTo="margin" w:alignment="center" w:leader="none"/>
      </w:r>
    </w:p>
    <w:p w:rsidR="001D189B" w:rsidRDefault="001D189B" w:rsidP="001D189B">
      <w:pPr>
        <w:pStyle w:val="a4"/>
      </w:pPr>
      <w:r>
        <w:rPr>
          <w:rFonts w:hint="eastAsia"/>
        </w:rPr>
        <w:t>说明：不符合标注</w:t>
      </w:r>
      <w:r>
        <w:rPr>
          <w:rFonts w:hint="eastAsia"/>
        </w:rPr>
        <w:t>N</w:t>
      </w:r>
    </w:p>
    <w:p w:rsidR="0002393D" w:rsidRDefault="0002393D" w:rsidP="001D189B">
      <w:pPr>
        <w:pStyle w:val="a4"/>
      </w:pPr>
    </w:p>
    <w:p w:rsidR="0002393D" w:rsidRDefault="0002393D" w:rsidP="001D189B">
      <w:pPr>
        <w:pStyle w:val="a4"/>
      </w:pPr>
    </w:p>
    <w:p w:rsidR="0002393D" w:rsidRDefault="0002393D" w:rsidP="001D189B">
      <w:pPr>
        <w:pStyle w:val="a4"/>
      </w:pPr>
    </w:p>
    <w:p w:rsidR="0002393D" w:rsidRDefault="0002393D" w:rsidP="001D189B">
      <w:pPr>
        <w:pStyle w:val="a4"/>
      </w:pPr>
    </w:p>
    <w:p w:rsidR="0002393D" w:rsidRDefault="0002393D" w:rsidP="001D189B">
      <w:pPr>
        <w:pStyle w:val="a4"/>
      </w:pPr>
    </w:p>
    <w:p w:rsidR="0002393D" w:rsidRDefault="0002393D" w:rsidP="001D189B">
      <w:pPr>
        <w:pStyle w:val="a4"/>
      </w:pPr>
    </w:p>
    <w:p w:rsidR="0002393D" w:rsidRDefault="0002393D" w:rsidP="001D189B">
      <w:pPr>
        <w:pStyle w:val="a4"/>
      </w:pPr>
    </w:p>
    <w:p w:rsidR="0002393D" w:rsidRDefault="0002393D" w:rsidP="001D189B">
      <w:pPr>
        <w:pStyle w:val="a4"/>
      </w:pPr>
    </w:p>
    <w:p w:rsidR="0002393D" w:rsidRDefault="0002393D" w:rsidP="0002393D">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738"/>
        <w:gridCol w:w="851"/>
      </w:tblGrid>
      <w:tr w:rsidR="0002393D" w:rsidTr="00445981">
        <w:trPr>
          <w:trHeight w:val="515"/>
        </w:trPr>
        <w:tc>
          <w:tcPr>
            <w:tcW w:w="2160" w:type="dxa"/>
            <w:vMerge w:val="restart"/>
            <w:vAlign w:val="center"/>
          </w:tcPr>
          <w:p w:rsidR="0002393D" w:rsidRDefault="0002393D" w:rsidP="00445981">
            <w:pPr>
              <w:spacing w:before="120"/>
              <w:jc w:val="center"/>
              <w:rPr>
                <w:sz w:val="24"/>
                <w:szCs w:val="24"/>
              </w:rPr>
            </w:pPr>
            <w:r>
              <w:rPr>
                <w:rFonts w:hint="eastAsia"/>
                <w:sz w:val="24"/>
                <w:szCs w:val="24"/>
              </w:rPr>
              <w:t>过程与活动、</w:t>
            </w:r>
          </w:p>
          <w:p w:rsidR="0002393D" w:rsidRDefault="0002393D" w:rsidP="00445981">
            <w:pPr>
              <w:jc w:val="center"/>
            </w:pPr>
            <w:r>
              <w:rPr>
                <w:rFonts w:hint="eastAsia"/>
                <w:sz w:val="24"/>
                <w:szCs w:val="24"/>
              </w:rPr>
              <w:t>抽样计划</w:t>
            </w:r>
          </w:p>
        </w:tc>
        <w:tc>
          <w:tcPr>
            <w:tcW w:w="960" w:type="dxa"/>
            <w:vMerge w:val="restart"/>
            <w:vAlign w:val="center"/>
          </w:tcPr>
          <w:p w:rsidR="0002393D" w:rsidRDefault="0002393D" w:rsidP="00445981">
            <w:pPr>
              <w:rPr>
                <w:sz w:val="24"/>
                <w:szCs w:val="24"/>
              </w:rPr>
            </w:pPr>
            <w:r>
              <w:rPr>
                <w:rFonts w:hint="eastAsia"/>
                <w:sz w:val="24"/>
                <w:szCs w:val="24"/>
              </w:rPr>
              <w:t>涉及</w:t>
            </w:r>
          </w:p>
          <w:p w:rsidR="0002393D" w:rsidRDefault="0002393D" w:rsidP="00445981">
            <w:r>
              <w:rPr>
                <w:rFonts w:hint="eastAsia"/>
                <w:sz w:val="24"/>
                <w:szCs w:val="24"/>
              </w:rPr>
              <w:t>条款</w:t>
            </w:r>
          </w:p>
        </w:tc>
        <w:tc>
          <w:tcPr>
            <w:tcW w:w="10738" w:type="dxa"/>
            <w:vAlign w:val="center"/>
          </w:tcPr>
          <w:p w:rsidR="0002393D" w:rsidRDefault="0002393D" w:rsidP="00445981">
            <w:pPr>
              <w:rPr>
                <w:sz w:val="24"/>
                <w:szCs w:val="24"/>
              </w:rPr>
            </w:pPr>
            <w:r>
              <w:rPr>
                <w:rFonts w:hint="eastAsia"/>
                <w:sz w:val="24"/>
                <w:szCs w:val="24"/>
              </w:rPr>
              <w:t>受审核部门：</w:t>
            </w:r>
            <w:r>
              <w:rPr>
                <w:rFonts w:hint="eastAsia"/>
                <w:sz w:val="24"/>
                <w:szCs w:val="24"/>
              </w:rPr>
              <w:t xml:space="preserve"> </w:t>
            </w:r>
            <w:r>
              <w:rPr>
                <w:rFonts w:hint="eastAsia"/>
                <w:sz w:val="24"/>
                <w:szCs w:val="24"/>
              </w:rPr>
              <w:t>供销部</w:t>
            </w:r>
            <w:r w:rsidR="00315801">
              <w:rPr>
                <w:sz w:val="24"/>
                <w:szCs w:val="24"/>
              </w:rPr>
              <w:t xml:space="preserve">   </w:t>
            </w:r>
            <w:r>
              <w:rPr>
                <w:rFonts w:hint="eastAsia"/>
                <w:sz w:val="24"/>
                <w:szCs w:val="24"/>
              </w:rPr>
              <w:t>主管领导：</w:t>
            </w:r>
            <w:r w:rsidR="00315801">
              <w:rPr>
                <w:rFonts w:hint="eastAsia"/>
                <w:sz w:val="24"/>
                <w:szCs w:val="24"/>
              </w:rPr>
              <w:t>李娟</w:t>
            </w:r>
            <w:r>
              <w:rPr>
                <w:rFonts w:hint="eastAsia"/>
                <w:sz w:val="24"/>
                <w:szCs w:val="24"/>
              </w:rPr>
              <w:t xml:space="preserve"> </w:t>
            </w:r>
            <w:r w:rsidR="00315801">
              <w:rPr>
                <w:sz w:val="24"/>
                <w:szCs w:val="24"/>
              </w:rPr>
              <w:t xml:space="preserve">      </w:t>
            </w:r>
            <w:r>
              <w:rPr>
                <w:sz w:val="24"/>
                <w:szCs w:val="24"/>
              </w:rPr>
              <w:t xml:space="preserve">  </w:t>
            </w:r>
            <w:r>
              <w:rPr>
                <w:rFonts w:hint="eastAsia"/>
                <w:sz w:val="24"/>
                <w:szCs w:val="24"/>
              </w:rPr>
              <w:t>陪同人员：刘妍</w:t>
            </w:r>
          </w:p>
        </w:tc>
        <w:tc>
          <w:tcPr>
            <w:tcW w:w="851" w:type="dxa"/>
            <w:vMerge w:val="restart"/>
            <w:vAlign w:val="center"/>
          </w:tcPr>
          <w:p w:rsidR="0002393D" w:rsidRDefault="0002393D" w:rsidP="00445981">
            <w:pPr>
              <w:rPr>
                <w:sz w:val="24"/>
                <w:szCs w:val="24"/>
              </w:rPr>
            </w:pPr>
            <w:r>
              <w:rPr>
                <w:rFonts w:hint="eastAsia"/>
                <w:sz w:val="24"/>
                <w:szCs w:val="24"/>
              </w:rPr>
              <w:t>判定</w:t>
            </w:r>
          </w:p>
        </w:tc>
      </w:tr>
      <w:tr w:rsidR="0002393D" w:rsidTr="00445981">
        <w:trPr>
          <w:trHeight w:val="403"/>
        </w:trPr>
        <w:tc>
          <w:tcPr>
            <w:tcW w:w="2160" w:type="dxa"/>
            <w:vMerge/>
            <w:vAlign w:val="center"/>
          </w:tcPr>
          <w:p w:rsidR="0002393D" w:rsidRDefault="0002393D" w:rsidP="00445981"/>
        </w:tc>
        <w:tc>
          <w:tcPr>
            <w:tcW w:w="960" w:type="dxa"/>
            <w:vMerge/>
            <w:vAlign w:val="center"/>
          </w:tcPr>
          <w:p w:rsidR="0002393D" w:rsidRDefault="0002393D" w:rsidP="00445981"/>
        </w:tc>
        <w:tc>
          <w:tcPr>
            <w:tcW w:w="10738" w:type="dxa"/>
            <w:vAlign w:val="center"/>
          </w:tcPr>
          <w:p w:rsidR="0002393D" w:rsidRDefault="0002393D" w:rsidP="00445981">
            <w:pPr>
              <w:spacing w:before="120"/>
            </w:pPr>
            <w:r>
              <w:rPr>
                <w:rFonts w:hint="eastAsia"/>
                <w:sz w:val="24"/>
                <w:szCs w:val="24"/>
              </w:rPr>
              <w:t>审核员：</w:t>
            </w:r>
            <w:r>
              <w:rPr>
                <w:rFonts w:hint="eastAsia"/>
                <w:sz w:val="24"/>
                <w:szCs w:val="24"/>
              </w:rPr>
              <w:t xml:space="preserve"> </w:t>
            </w:r>
            <w:r>
              <w:rPr>
                <w:sz w:val="24"/>
                <w:szCs w:val="24"/>
              </w:rPr>
              <w:t xml:space="preserve"> </w:t>
            </w:r>
            <w:r w:rsidR="00445981">
              <w:rPr>
                <w:sz w:val="24"/>
                <w:szCs w:val="24"/>
              </w:rPr>
              <w:t>李凤仪</w:t>
            </w:r>
            <w:r>
              <w:rPr>
                <w:sz w:val="24"/>
                <w:szCs w:val="24"/>
              </w:rPr>
              <w:t xml:space="preserve">                 </w:t>
            </w:r>
            <w:r>
              <w:rPr>
                <w:rFonts w:hint="eastAsia"/>
                <w:sz w:val="24"/>
                <w:szCs w:val="24"/>
              </w:rPr>
              <w:t>审核时间：</w:t>
            </w:r>
            <w:r>
              <w:rPr>
                <w:rFonts w:hint="eastAsia"/>
                <w:sz w:val="24"/>
                <w:szCs w:val="24"/>
              </w:rPr>
              <w:t>2020</w:t>
            </w:r>
            <w:r>
              <w:rPr>
                <w:rFonts w:hint="eastAsia"/>
                <w:sz w:val="24"/>
                <w:szCs w:val="24"/>
              </w:rPr>
              <w:t>年</w:t>
            </w:r>
            <w:r>
              <w:rPr>
                <w:rFonts w:hint="eastAsia"/>
                <w:sz w:val="24"/>
                <w:szCs w:val="24"/>
              </w:rPr>
              <w:t>5</w:t>
            </w:r>
            <w:r>
              <w:rPr>
                <w:rFonts w:hint="eastAsia"/>
                <w:sz w:val="24"/>
                <w:szCs w:val="24"/>
              </w:rPr>
              <w:t>月</w:t>
            </w:r>
            <w:r>
              <w:rPr>
                <w:rFonts w:hint="eastAsia"/>
                <w:sz w:val="24"/>
                <w:szCs w:val="24"/>
              </w:rPr>
              <w:t>23</w:t>
            </w:r>
            <w:r>
              <w:rPr>
                <w:rFonts w:hint="eastAsia"/>
                <w:sz w:val="24"/>
                <w:szCs w:val="24"/>
              </w:rPr>
              <w:t>日</w:t>
            </w:r>
          </w:p>
        </w:tc>
        <w:tc>
          <w:tcPr>
            <w:tcW w:w="851" w:type="dxa"/>
            <w:vMerge/>
          </w:tcPr>
          <w:p w:rsidR="0002393D" w:rsidRDefault="0002393D" w:rsidP="00445981"/>
        </w:tc>
      </w:tr>
      <w:tr w:rsidR="0002393D" w:rsidTr="00445981">
        <w:trPr>
          <w:trHeight w:val="516"/>
        </w:trPr>
        <w:tc>
          <w:tcPr>
            <w:tcW w:w="2160" w:type="dxa"/>
            <w:vMerge/>
            <w:vAlign w:val="center"/>
          </w:tcPr>
          <w:p w:rsidR="0002393D" w:rsidRDefault="0002393D" w:rsidP="00445981"/>
        </w:tc>
        <w:tc>
          <w:tcPr>
            <w:tcW w:w="960" w:type="dxa"/>
            <w:vMerge/>
            <w:vAlign w:val="center"/>
          </w:tcPr>
          <w:p w:rsidR="0002393D" w:rsidRDefault="0002393D" w:rsidP="00445981"/>
        </w:tc>
        <w:tc>
          <w:tcPr>
            <w:tcW w:w="10738" w:type="dxa"/>
            <w:vAlign w:val="center"/>
          </w:tcPr>
          <w:p w:rsidR="0002393D" w:rsidRDefault="0002393D" w:rsidP="00445981">
            <w:pPr>
              <w:rPr>
                <w:sz w:val="24"/>
                <w:szCs w:val="24"/>
              </w:rPr>
            </w:pPr>
            <w:r>
              <w:rPr>
                <w:rFonts w:hint="eastAsia"/>
                <w:sz w:val="24"/>
                <w:szCs w:val="24"/>
              </w:rPr>
              <w:t>审核条款：</w:t>
            </w:r>
            <w:r>
              <w:rPr>
                <w:rFonts w:hint="eastAsia"/>
                <w:sz w:val="24"/>
                <w:szCs w:val="24"/>
              </w:rPr>
              <w:t xml:space="preserve"> </w:t>
            </w:r>
            <w:r w:rsidRPr="009B2DF3">
              <w:rPr>
                <w:rFonts w:ascii="宋体" w:hAnsi="宋体" w:cs="Arial" w:hint="eastAsia"/>
                <w:szCs w:val="21"/>
              </w:rPr>
              <w:t>QMS:5.3组织的岗位、职责和权限、6.2质量目标、8.2产品和服务的要求（8.2.1顾客沟通、8.2.2与产品和服务有关要求的确认、8.2.3与产品有关要求评审、8.2.4与产品有关要求的更改）8.5.3顾客或外部供方的财产、9.1.2顾客满意、8.4外部提供过程、产品和服务的控制（8.4.1总则、8.4.2控制类型和程度、8.4.3提供给外部供方的信息）、8.5.5交付后的活动，</w:t>
            </w:r>
          </w:p>
        </w:tc>
        <w:tc>
          <w:tcPr>
            <w:tcW w:w="851" w:type="dxa"/>
            <w:vMerge/>
          </w:tcPr>
          <w:p w:rsidR="0002393D" w:rsidRDefault="0002393D" w:rsidP="00445981"/>
        </w:tc>
      </w:tr>
      <w:tr w:rsidR="0002393D" w:rsidTr="00445981">
        <w:trPr>
          <w:trHeight w:val="1968"/>
        </w:trPr>
        <w:tc>
          <w:tcPr>
            <w:tcW w:w="2160" w:type="dxa"/>
            <w:vAlign w:val="center"/>
          </w:tcPr>
          <w:p w:rsidR="0002393D" w:rsidRPr="00E86BA7" w:rsidRDefault="0002393D" w:rsidP="00445981">
            <w:pPr>
              <w:rPr>
                <w:rFonts w:ascii="华文楷体" w:eastAsia="华文楷体" w:hAnsi="华文楷体" w:cs="Arial"/>
                <w:szCs w:val="21"/>
              </w:rPr>
            </w:pPr>
            <w:r w:rsidRPr="00E86BA7">
              <w:rPr>
                <w:rFonts w:ascii="华文楷体" w:eastAsia="华文楷体" w:hAnsi="华文楷体" w:cs="Arial" w:hint="eastAsia"/>
                <w:szCs w:val="21"/>
              </w:rPr>
              <w:t>组织的岗位、职责和权限</w:t>
            </w:r>
          </w:p>
        </w:tc>
        <w:tc>
          <w:tcPr>
            <w:tcW w:w="960" w:type="dxa"/>
          </w:tcPr>
          <w:p w:rsidR="0002393D" w:rsidRPr="00E86BA7" w:rsidRDefault="0002393D" w:rsidP="00445981">
            <w:pPr>
              <w:spacing w:line="360" w:lineRule="auto"/>
              <w:rPr>
                <w:rFonts w:ascii="华文楷体" w:eastAsia="华文楷体" w:hAnsi="华文楷体" w:cs="Arial"/>
                <w:szCs w:val="21"/>
              </w:rPr>
            </w:pPr>
            <w:r>
              <w:rPr>
                <w:rFonts w:ascii="华文楷体" w:eastAsia="华文楷体" w:hAnsi="华文楷体" w:cs="Arial" w:hint="eastAsia"/>
                <w:szCs w:val="21"/>
              </w:rPr>
              <w:t>Q</w:t>
            </w:r>
            <w:r w:rsidRPr="00E86BA7">
              <w:rPr>
                <w:rFonts w:ascii="华文楷体" w:eastAsia="华文楷体" w:hAnsi="华文楷体" w:cs="Arial" w:hint="eastAsia"/>
                <w:szCs w:val="21"/>
              </w:rPr>
              <w:t>5.3</w:t>
            </w:r>
          </w:p>
        </w:tc>
        <w:tc>
          <w:tcPr>
            <w:tcW w:w="10738" w:type="dxa"/>
            <w:vAlign w:val="center"/>
          </w:tcPr>
          <w:p w:rsidR="0002393D" w:rsidRPr="00E86BA7" w:rsidRDefault="00315801" w:rsidP="00445981">
            <w:pPr>
              <w:spacing w:line="320" w:lineRule="exact"/>
              <w:rPr>
                <w:rFonts w:ascii="华文楷体" w:eastAsia="华文楷体" w:hAnsi="华文楷体" w:cs="宋体"/>
                <w:kern w:val="0"/>
                <w:szCs w:val="21"/>
              </w:rPr>
            </w:pPr>
            <w:r>
              <w:rPr>
                <w:rFonts w:ascii="华文楷体" w:eastAsia="华文楷体" w:hAnsi="华文楷体" w:cs="宋体" w:hint="eastAsia"/>
                <w:kern w:val="0"/>
                <w:szCs w:val="21"/>
              </w:rPr>
              <w:t>李娟：</w:t>
            </w:r>
            <w:r w:rsidR="0002393D" w:rsidRPr="00E86BA7">
              <w:rPr>
                <w:rFonts w:ascii="华文楷体" w:eastAsia="华文楷体" w:hAnsi="华文楷体" w:cs="宋体" w:hint="eastAsia"/>
                <w:kern w:val="0"/>
                <w:szCs w:val="21"/>
              </w:rPr>
              <w:t>本部门主要负责公司生产过程的控制；基础设施的管理、设备的维护保养工作；工作环境的管理；产品实现的策划及控制等工序控制及相应环境和职业健康安全的运行控制。</w:t>
            </w:r>
          </w:p>
          <w:p w:rsidR="0002393D" w:rsidRPr="00E86BA7" w:rsidRDefault="0002393D" w:rsidP="00445981">
            <w:pPr>
              <w:spacing w:line="320" w:lineRule="exact"/>
              <w:rPr>
                <w:rFonts w:ascii="华文楷体" w:eastAsia="华文楷体" w:hAnsi="华文楷体" w:cs="宋体"/>
                <w:kern w:val="0"/>
                <w:szCs w:val="21"/>
              </w:rPr>
            </w:pPr>
            <w:r w:rsidRPr="00E86BA7">
              <w:rPr>
                <w:rFonts w:ascii="华文楷体" w:eastAsia="华文楷体" w:hAnsi="华文楷体" w:cs="宋体" w:hint="eastAsia"/>
                <w:kern w:val="0"/>
                <w:szCs w:val="21"/>
              </w:rPr>
              <w:t>与部门负责人沟通，姜艳波部长了解本部门的职责权限，暂无变化。</w:t>
            </w:r>
          </w:p>
        </w:tc>
        <w:tc>
          <w:tcPr>
            <w:tcW w:w="851" w:type="dxa"/>
          </w:tcPr>
          <w:p w:rsidR="0002393D" w:rsidRDefault="0002393D" w:rsidP="00445981"/>
        </w:tc>
      </w:tr>
      <w:tr w:rsidR="0002393D" w:rsidTr="00445981">
        <w:trPr>
          <w:trHeight w:val="1114"/>
        </w:trPr>
        <w:tc>
          <w:tcPr>
            <w:tcW w:w="2160" w:type="dxa"/>
            <w:vAlign w:val="center"/>
          </w:tcPr>
          <w:p w:rsidR="0002393D" w:rsidRPr="00E86BA7" w:rsidRDefault="0002393D" w:rsidP="00445981">
            <w:pPr>
              <w:rPr>
                <w:rFonts w:ascii="华文楷体" w:eastAsia="华文楷体" w:hAnsi="华文楷体" w:cs="Arial"/>
                <w:szCs w:val="21"/>
              </w:rPr>
            </w:pPr>
            <w:r w:rsidRPr="00E86BA7">
              <w:rPr>
                <w:rFonts w:ascii="华文楷体" w:eastAsia="华文楷体" w:hAnsi="华文楷体" w:cs="Arial" w:hint="eastAsia"/>
                <w:szCs w:val="21"/>
              </w:rPr>
              <w:t>质量目标</w:t>
            </w:r>
          </w:p>
        </w:tc>
        <w:tc>
          <w:tcPr>
            <w:tcW w:w="960" w:type="dxa"/>
          </w:tcPr>
          <w:p w:rsidR="0002393D" w:rsidRPr="00E86BA7" w:rsidRDefault="0002393D" w:rsidP="00445981">
            <w:pPr>
              <w:spacing w:line="360" w:lineRule="auto"/>
              <w:rPr>
                <w:rFonts w:ascii="华文楷体" w:eastAsia="华文楷体" w:hAnsi="华文楷体" w:cs="Arial"/>
                <w:szCs w:val="21"/>
              </w:rPr>
            </w:pPr>
            <w:r>
              <w:rPr>
                <w:rFonts w:ascii="华文楷体" w:eastAsia="华文楷体" w:hAnsi="华文楷体" w:cs="Arial" w:hint="eastAsia"/>
                <w:szCs w:val="21"/>
              </w:rPr>
              <w:t>Q</w:t>
            </w:r>
            <w:r w:rsidRPr="00E86BA7">
              <w:rPr>
                <w:rFonts w:ascii="华文楷体" w:eastAsia="华文楷体" w:hAnsi="华文楷体" w:cs="Arial" w:hint="eastAsia"/>
                <w:szCs w:val="21"/>
              </w:rPr>
              <w:t xml:space="preserve">6.2 </w:t>
            </w:r>
          </w:p>
        </w:tc>
        <w:tc>
          <w:tcPr>
            <w:tcW w:w="10738" w:type="dxa"/>
            <w:vAlign w:val="center"/>
          </w:tcPr>
          <w:p w:rsidR="0002393D" w:rsidRPr="00E86BA7" w:rsidRDefault="00315801" w:rsidP="00445981">
            <w:pPr>
              <w:spacing w:line="320" w:lineRule="exact"/>
              <w:ind w:firstLineChars="200" w:firstLine="420"/>
              <w:rPr>
                <w:rFonts w:ascii="华文楷体" w:eastAsia="华文楷体" w:hAnsi="华文楷体" w:cs="宋体"/>
                <w:szCs w:val="21"/>
              </w:rPr>
            </w:pPr>
            <w:r>
              <w:rPr>
                <w:rFonts w:ascii="华文楷体" w:eastAsia="华文楷体" w:hAnsi="华文楷体" w:cs="宋体" w:hint="eastAsia"/>
                <w:szCs w:val="21"/>
              </w:rPr>
              <w:t>李娟：</w:t>
            </w:r>
            <w:r w:rsidR="0002393D" w:rsidRPr="00E86BA7">
              <w:rPr>
                <w:rFonts w:ascii="华文楷体" w:eastAsia="华文楷体" w:hAnsi="华文楷体" w:cs="宋体" w:hint="eastAsia"/>
                <w:szCs w:val="21"/>
              </w:rPr>
              <w:t>本部门的2019年目标有:</w:t>
            </w:r>
          </w:p>
          <w:p w:rsidR="0002393D" w:rsidRPr="00E86BA7" w:rsidRDefault="0002393D" w:rsidP="00445981">
            <w:pPr>
              <w:spacing w:line="320" w:lineRule="exact"/>
              <w:ind w:firstLineChars="200" w:firstLine="420"/>
              <w:rPr>
                <w:rFonts w:ascii="华文楷体" w:eastAsia="华文楷体" w:hAnsi="华文楷体" w:cs="宋体"/>
                <w:szCs w:val="21"/>
              </w:rPr>
            </w:pPr>
            <w:r w:rsidRPr="00E86BA7">
              <w:rPr>
                <w:rFonts w:ascii="华文楷体" w:eastAsia="华文楷体" w:hAnsi="华文楷体" w:cs="宋体" w:hint="eastAsia"/>
                <w:szCs w:val="21"/>
              </w:rPr>
              <w:t>产品交付合格率≥98%；产品交付及时率≥98%</w:t>
            </w:r>
          </w:p>
          <w:p w:rsidR="0002393D" w:rsidRPr="00E86BA7" w:rsidRDefault="0002393D" w:rsidP="00445981">
            <w:pPr>
              <w:spacing w:line="320" w:lineRule="exact"/>
              <w:ind w:firstLineChars="200" w:firstLine="420"/>
              <w:rPr>
                <w:rFonts w:ascii="华文楷体" w:eastAsia="华文楷体" w:hAnsi="华文楷体" w:cs="宋体"/>
                <w:szCs w:val="21"/>
              </w:rPr>
            </w:pPr>
            <w:r w:rsidRPr="00E86BA7">
              <w:rPr>
                <w:rFonts w:ascii="华文楷体" w:eastAsia="华文楷体" w:hAnsi="华文楷体" w:cs="宋体"/>
                <w:szCs w:val="21"/>
              </w:rPr>
              <w:t>顾客满意度</w:t>
            </w:r>
            <w:r w:rsidRPr="00E86BA7">
              <w:rPr>
                <w:rFonts w:ascii="华文楷体" w:eastAsia="华文楷体" w:hAnsi="华文楷体" w:cs="宋体" w:hint="eastAsia"/>
                <w:szCs w:val="21"/>
              </w:rPr>
              <w:t>≥96%；</w:t>
            </w:r>
          </w:p>
          <w:p w:rsidR="0002393D" w:rsidRPr="00E86BA7" w:rsidRDefault="0002393D" w:rsidP="00445981">
            <w:pPr>
              <w:spacing w:line="320" w:lineRule="exact"/>
              <w:rPr>
                <w:rFonts w:ascii="华文楷体" w:eastAsia="华文楷体" w:hAnsi="华文楷体" w:cs="宋体"/>
                <w:szCs w:val="21"/>
              </w:rPr>
            </w:pPr>
            <w:r w:rsidRPr="00E86BA7">
              <w:rPr>
                <w:rFonts w:ascii="华文楷体" w:eastAsia="华文楷体" w:hAnsi="华文楷体" w:cs="宋体" w:hint="eastAsia"/>
                <w:szCs w:val="21"/>
              </w:rPr>
              <w:t>部门分解目标与公司方针目标一致，可测量，并传达到部门相关人员，必要时适时更新，目前无变化。</w:t>
            </w:r>
          </w:p>
          <w:p w:rsidR="0002393D" w:rsidRPr="00E86BA7" w:rsidRDefault="0002393D" w:rsidP="00445981">
            <w:pPr>
              <w:spacing w:line="320" w:lineRule="exact"/>
              <w:ind w:firstLineChars="200" w:firstLine="420"/>
              <w:rPr>
                <w:rFonts w:ascii="华文楷体" w:eastAsia="华文楷体" w:hAnsi="华文楷体" w:cs="宋体"/>
                <w:szCs w:val="21"/>
              </w:rPr>
            </w:pPr>
            <w:r w:rsidRPr="00E86BA7">
              <w:rPr>
                <w:rFonts w:ascii="华文楷体" w:eastAsia="华文楷体" w:hAnsi="华文楷体" w:cs="宋体" w:hint="eastAsia"/>
                <w:szCs w:val="21"/>
              </w:rPr>
              <w:t>提供《目标完成情况考核统计表》，查到2019年1-3月份目标考核已完成，考核统计:综合部。完成情况：以上各目标均已达成。</w:t>
            </w:r>
          </w:p>
          <w:p w:rsidR="0002393D" w:rsidRPr="00E86BA7" w:rsidRDefault="0002393D" w:rsidP="00445981">
            <w:pPr>
              <w:spacing w:line="320" w:lineRule="exact"/>
              <w:ind w:firstLineChars="200" w:firstLine="420"/>
              <w:rPr>
                <w:rFonts w:ascii="华文楷体" w:eastAsia="华文楷体" w:hAnsi="华文楷体" w:cs="宋体"/>
                <w:szCs w:val="21"/>
              </w:rPr>
            </w:pPr>
            <w:r w:rsidRPr="00E86BA7">
              <w:rPr>
                <w:rFonts w:ascii="华文楷体" w:eastAsia="华文楷体" w:hAnsi="华文楷体" w:cs="宋体" w:hint="eastAsia"/>
                <w:szCs w:val="21"/>
              </w:rPr>
              <w:t>针对以上目标制定了相应的管理方案，内容涉及方法措施、执行部门、预算资金、启动/完成时间、完成情况等。检查人：李娟、刘妍等，已按管理措施要求实施。</w:t>
            </w:r>
          </w:p>
        </w:tc>
        <w:tc>
          <w:tcPr>
            <w:tcW w:w="851" w:type="dxa"/>
          </w:tcPr>
          <w:p w:rsidR="0002393D" w:rsidRDefault="0002393D" w:rsidP="00445981"/>
        </w:tc>
      </w:tr>
      <w:tr w:rsidR="0002393D" w:rsidTr="00445981">
        <w:trPr>
          <w:trHeight w:val="2110"/>
        </w:trPr>
        <w:tc>
          <w:tcPr>
            <w:tcW w:w="2160" w:type="dxa"/>
            <w:vAlign w:val="center"/>
          </w:tcPr>
          <w:p w:rsidR="0002393D" w:rsidRPr="00E86BA7" w:rsidRDefault="0002393D" w:rsidP="00445981">
            <w:pPr>
              <w:rPr>
                <w:rFonts w:ascii="华文楷体" w:eastAsia="华文楷体" w:hAnsi="华文楷体" w:cs="Arial"/>
                <w:szCs w:val="21"/>
              </w:rPr>
            </w:pPr>
            <w:r w:rsidRPr="00E86BA7">
              <w:rPr>
                <w:rFonts w:ascii="华文楷体" w:eastAsia="华文楷体" w:hAnsi="华文楷体" w:cs="Arial" w:hint="eastAsia"/>
                <w:szCs w:val="21"/>
              </w:rPr>
              <w:lastRenderedPageBreak/>
              <w:t>顾客沟通</w:t>
            </w:r>
          </w:p>
        </w:tc>
        <w:tc>
          <w:tcPr>
            <w:tcW w:w="960" w:type="dxa"/>
          </w:tcPr>
          <w:p w:rsidR="0002393D" w:rsidRPr="00E86BA7" w:rsidRDefault="0002393D" w:rsidP="00445981">
            <w:pPr>
              <w:spacing w:line="360" w:lineRule="auto"/>
              <w:rPr>
                <w:rFonts w:ascii="华文楷体" w:eastAsia="华文楷体" w:hAnsi="华文楷体" w:cs="Arial"/>
                <w:szCs w:val="21"/>
              </w:rPr>
            </w:pPr>
            <w:r>
              <w:rPr>
                <w:rFonts w:ascii="华文楷体" w:eastAsia="华文楷体" w:hAnsi="华文楷体" w:cs="Arial" w:hint="eastAsia"/>
                <w:szCs w:val="21"/>
              </w:rPr>
              <w:t>Q</w:t>
            </w:r>
            <w:r w:rsidRPr="00E86BA7">
              <w:rPr>
                <w:rFonts w:ascii="华文楷体" w:eastAsia="华文楷体" w:hAnsi="华文楷体" w:cs="Arial" w:hint="eastAsia"/>
                <w:szCs w:val="21"/>
              </w:rPr>
              <w:t>8.2.1</w:t>
            </w:r>
          </w:p>
        </w:tc>
        <w:tc>
          <w:tcPr>
            <w:tcW w:w="10738" w:type="dxa"/>
          </w:tcPr>
          <w:p w:rsidR="0002393D" w:rsidRPr="00E86BA7" w:rsidRDefault="0002393D" w:rsidP="00445981">
            <w:pPr>
              <w:adjustRightInd w:val="0"/>
              <w:snapToGrid w:val="0"/>
              <w:spacing w:line="360" w:lineRule="auto"/>
              <w:ind w:rightChars="-3" w:right="-6"/>
              <w:rPr>
                <w:rFonts w:ascii="华文楷体" w:eastAsia="华文楷体" w:hAnsi="华文楷体" w:cs="Arial"/>
                <w:szCs w:val="21"/>
              </w:rPr>
            </w:pPr>
            <w:r w:rsidRPr="00E86BA7">
              <w:rPr>
                <w:rFonts w:ascii="华文楷体" w:eastAsia="华文楷体" w:hAnsi="华文楷体" w:cs="Arial" w:hint="eastAsia"/>
                <w:szCs w:val="21"/>
              </w:rPr>
              <w:t>供销部负责人介绍沟通方式主要是电话、传真、资料传递、公司网站、广告等形式宣传本公司有关产品及公司的有关信誉等。部长介绍：公司与长期合作客户签订框架合同，每月根据生产订单进行金属表面人处理及机械零件加工。</w:t>
            </w:r>
          </w:p>
          <w:p w:rsidR="0002393D" w:rsidRPr="00E86BA7" w:rsidRDefault="0002393D" w:rsidP="00445981">
            <w:pPr>
              <w:adjustRightInd w:val="0"/>
              <w:snapToGrid w:val="0"/>
              <w:spacing w:line="360" w:lineRule="auto"/>
              <w:ind w:rightChars="-3" w:right="-6" w:firstLineChars="200" w:firstLine="420"/>
              <w:rPr>
                <w:rFonts w:ascii="华文楷体" w:eastAsia="华文楷体" w:hAnsi="华文楷体" w:cs="Arial"/>
                <w:szCs w:val="21"/>
              </w:rPr>
            </w:pPr>
            <w:r w:rsidRPr="00E86BA7">
              <w:rPr>
                <w:rFonts w:ascii="华文楷体" w:eastAsia="华文楷体" w:hAnsi="华文楷体" w:cs="Arial" w:hint="eastAsia"/>
                <w:szCs w:val="21"/>
              </w:rPr>
              <w:t>针对合同洽谈、签订、履行过程中的问题，及时电话联系，明确各自的要求，执行合同。目前沟通效果良好。</w:t>
            </w:r>
          </w:p>
        </w:tc>
        <w:tc>
          <w:tcPr>
            <w:tcW w:w="851" w:type="dxa"/>
          </w:tcPr>
          <w:p w:rsidR="0002393D" w:rsidRDefault="0002393D" w:rsidP="00445981"/>
        </w:tc>
      </w:tr>
      <w:tr w:rsidR="0002393D" w:rsidTr="00445981">
        <w:trPr>
          <w:trHeight w:val="2110"/>
        </w:trPr>
        <w:tc>
          <w:tcPr>
            <w:tcW w:w="2160" w:type="dxa"/>
            <w:vAlign w:val="center"/>
          </w:tcPr>
          <w:p w:rsidR="0002393D" w:rsidRPr="00E86BA7" w:rsidRDefault="0002393D" w:rsidP="00445981">
            <w:pPr>
              <w:rPr>
                <w:rFonts w:ascii="华文楷体" w:eastAsia="华文楷体" w:hAnsi="华文楷体" w:cs="Arial"/>
                <w:szCs w:val="21"/>
              </w:rPr>
            </w:pPr>
            <w:r w:rsidRPr="00E86BA7">
              <w:rPr>
                <w:rFonts w:ascii="华文楷体" w:eastAsia="华文楷体" w:hAnsi="华文楷体" w:cs="Arial" w:hint="eastAsia"/>
                <w:szCs w:val="21"/>
              </w:rPr>
              <w:t>与产品和服务有关要求的确认、与产品有关要求评审</w:t>
            </w:r>
          </w:p>
        </w:tc>
        <w:tc>
          <w:tcPr>
            <w:tcW w:w="960" w:type="dxa"/>
          </w:tcPr>
          <w:p w:rsidR="0002393D" w:rsidRPr="00E86BA7" w:rsidRDefault="0002393D" w:rsidP="00445981">
            <w:pPr>
              <w:spacing w:line="360" w:lineRule="auto"/>
              <w:rPr>
                <w:rFonts w:ascii="华文楷体" w:eastAsia="华文楷体" w:hAnsi="华文楷体" w:cs="Arial"/>
                <w:szCs w:val="21"/>
              </w:rPr>
            </w:pPr>
            <w:r>
              <w:rPr>
                <w:rFonts w:ascii="华文楷体" w:eastAsia="华文楷体" w:hAnsi="华文楷体" w:cs="Arial" w:hint="eastAsia"/>
                <w:szCs w:val="21"/>
              </w:rPr>
              <w:t>Q</w:t>
            </w:r>
            <w:r w:rsidRPr="00E86BA7">
              <w:rPr>
                <w:rFonts w:ascii="华文楷体" w:eastAsia="华文楷体" w:hAnsi="华文楷体" w:cs="Arial" w:hint="eastAsia"/>
                <w:szCs w:val="21"/>
              </w:rPr>
              <w:t>8.2.2、 8.2.3</w:t>
            </w:r>
            <w:r w:rsidRPr="00E86BA7">
              <w:rPr>
                <w:rFonts w:ascii="华文楷体" w:eastAsia="华文楷体" w:hAnsi="华文楷体" w:cs="Arial"/>
                <w:szCs w:val="21"/>
              </w:rPr>
              <w:t xml:space="preserve"> </w:t>
            </w:r>
          </w:p>
        </w:tc>
        <w:tc>
          <w:tcPr>
            <w:tcW w:w="10738" w:type="dxa"/>
            <w:vAlign w:val="center"/>
          </w:tcPr>
          <w:p w:rsidR="0002393D" w:rsidRPr="00E86BA7" w:rsidRDefault="0002393D" w:rsidP="00445981">
            <w:pPr>
              <w:autoSpaceDE w:val="0"/>
              <w:autoSpaceDN w:val="0"/>
              <w:adjustRightInd w:val="0"/>
              <w:snapToGrid w:val="0"/>
              <w:spacing w:line="360" w:lineRule="auto"/>
              <w:ind w:rightChars="-3" w:right="-6" w:firstLineChars="200" w:firstLine="420"/>
              <w:rPr>
                <w:rFonts w:ascii="华文楷体" w:eastAsia="华文楷体" w:hAnsi="华文楷体" w:cs="Arial"/>
                <w:szCs w:val="21"/>
              </w:rPr>
            </w:pPr>
            <w:r w:rsidRPr="00E86BA7">
              <w:rPr>
                <w:rFonts w:ascii="华文楷体" w:eastAsia="华文楷体" w:hAnsi="华文楷体" w:cs="Arial" w:hint="eastAsia"/>
                <w:szCs w:val="21"/>
              </w:rPr>
              <w:t>供销部经理介绍：通过招标会、市场调查、客户的走访、电话、传真了解市场的需求状态。</w:t>
            </w:r>
          </w:p>
          <w:p w:rsidR="0002393D" w:rsidRPr="00E86BA7" w:rsidRDefault="0002393D" w:rsidP="00445981">
            <w:pPr>
              <w:autoSpaceDE w:val="0"/>
              <w:autoSpaceDN w:val="0"/>
              <w:adjustRightInd w:val="0"/>
              <w:snapToGrid w:val="0"/>
              <w:spacing w:line="360" w:lineRule="auto"/>
              <w:ind w:rightChars="-3" w:right="-6" w:firstLineChars="200" w:firstLine="420"/>
              <w:rPr>
                <w:rFonts w:ascii="华文楷体" w:eastAsia="华文楷体" w:hAnsi="华文楷体" w:cs="Arial"/>
                <w:szCs w:val="21"/>
              </w:rPr>
            </w:pPr>
            <w:r w:rsidRPr="00E86BA7">
              <w:rPr>
                <w:rFonts w:ascii="华文楷体" w:eastAsia="华文楷体" w:hAnsi="华文楷体" w:cs="Arial" w:hint="eastAsia"/>
                <w:szCs w:val="21"/>
              </w:rPr>
              <w:t>主要业务以招标文件、订单、合同、电话、邮件、传真等形式确定与产品有关的要求，均已保存或进行相应的记录。对顾客的要求由供销部直接对顾客要求进行识别、确认，对于存在的问题直接提出和顾客进行交流沟通，在合同签订前在公司微信群内对合同的要求进行评审。</w:t>
            </w:r>
          </w:p>
          <w:p w:rsidR="0002393D" w:rsidRPr="00E86BA7" w:rsidRDefault="0002393D" w:rsidP="00445981">
            <w:pPr>
              <w:autoSpaceDE w:val="0"/>
              <w:autoSpaceDN w:val="0"/>
              <w:adjustRightInd w:val="0"/>
              <w:snapToGrid w:val="0"/>
              <w:spacing w:line="360" w:lineRule="auto"/>
              <w:ind w:rightChars="-3" w:right="-6" w:firstLineChars="200" w:firstLine="420"/>
              <w:rPr>
                <w:rFonts w:ascii="华文楷体" w:eastAsia="华文楷体" w:hAnsi="华文楷体" w:cs="Arial"/>
                <w:szCs w:val="21"/>
              </w:rPr>
            </w:pPr>
            <w:r w:rsidRPr="00E86BA7">
              <w:rPr>
                <w:rFonts w:ascii="华文楷体" w:eastAsia="华文楷体" w:hAnsi="华文楷体" w:cs="Arial" w:hint="eastAsia"/>
                <w:szCs w:val="21"/>
              </w:rPr>
              <w:t>李娟经理介绍，企业收到客户需求后，供销部门人员在微信群内组织供销、生产技术部、综合部予以评审，没有异议可以满足要求后才签订购销合同，合同经总经理或其授权人签字并加盖企业公章视同经过合同评审，然后回传给客户作为可以满足要求的承诺，合同评审均是在合同回传给客户之前进行。</w:t>
            </w:r>
          </w:p>
          <w:p w:rsidR="0002393D" w:rsidRPr="00E86BA7" w:rsidRDefault="0002393D" w:rsidP="00445981">
            <w:pPr>
              <w:autoSpaceDE w:val="0"/>
              <w:autoSpaceDN w:val="0"/>
              <w:adjustRightInd w:val="0"/>
              <w:snapToGrid w:val="0"/>
              <w:spacing w:line="360" w:lineRule="auto"/>
              <w:ind w:rightChars="-3" w:right="-6" w:firstLineChars="200" w:firstLine="420"/>
              <w:rPr>
                <w:rFonts w:ascii="华文楷体" w:eastAsia="华文楷体" w:hAnsi="华文楷体"/>
                <w:szCs w:val="21"/>
              </w:rPr>
            </w:pPr>
            <w:r w:rsidRPr="00E86BA7">
              <w:rPr>
                <w:rFonts w:ascii="华文楷体" w:eastAsia="华文楷体" w:hAnsi="华文楷体" w:cs="Arial" w:hint="eastAsia"/>
                <w:szCs w:val="21"/>
              </w:rPr>
              <w:t>公司产品和销售服务的监视和测量控制基本符合规定要求。</w:t>
            </w:r>
            <w:r w:rsidRPr="00E86BA7">
              <w:rPr>
                <w:rFonts w:ascii="华文楷体" w:eastAsia="华文楷体" w:hAnsi="华文楷体" w:hint="eastAsia"/>
                <w:szCs w:val="21"/>
              </w:rPr>
              <w:t>公司规定并对原材料、过程产品、成品实施检验。李娟部长介绍：目前公司提供机械加工的顾客只有一家：顾客名称为沈阳六和机械有限公司。</w:t>
            </w:r>
          </w:p>
          <w:p w:rsidR="00315801" w:rsidRPr="00E86BA7" w:rsidRDefault="0002393D" w:rsidP="00315801">
            <w:pPr>
              <w:autoSpaceDE w:val="0"/>
              <w:autoSpaceDN w:val="0"/>
              <w:adjustRightInd w:val="0"/>
              <w:snapToGrid w:val="0"/>
              <w:spacing w:line="360" w:lineRule="auto"/>
              <w:ind w:rightChars="-3" w:right="-6" w:firstLineChars="100" w:firstLine="210"/>
              <w:rPr>
                <w:rFonts w:ascii="华文楷体" w:eastAsia="华文楷体" w:hAnsi="华文楷体" w:cs="Arial"/>
                <w:szCs w:val="21"/>
              </w:rPr>
            </w:pPr>
            <w:r w:rsidRPr="00E86BA7">
              <w:rPr>
                <w:rFonts w:ascii="华文楷体" w:eastAsia="华文楷体" w:hAnsi="华文楷体" w:cs="Arial" w:hint="eastAsia"/>
                <w:szCs w:val="21"/>
              </w:rPr>
              <w:t>查到合同1：</w:t>
            </w:r>
            <w:r w:rsidRPr="00E86BA7">
              <w:rPr>
                <w:rFonts w:ascii="华文楷体" w:eastAsia="华文楷体" w:hAnsi="华文楷体" w:hint="eastAsia"/>
                <w:szCs w:val="21"/>
              </w:rPr>
              <w:t>公司与沈阳六和机械有限公司签订长期外协合同。按照每月加工的机械零件（油管接头、ABS固定齿圈环、285排气管、 081支架等），</w:t>
            </w:r>
            <w:r w:rsidRPr="00E86BA7">
              <w:rPr>
                <w:rFonts w:ascii="华文楷体" w:eastAsia="华文楷体" w:hAnsi="华文楷体" w:cs="Arial" w:hint="eastAsia"/>
                <w:szCs w:val="21"/>
              </w:rPr>
              <w:t>约定了机械零件加工价格、交货日期、交货地点方式、验收期限和方法、包装及运费、结算方式、质保和服务等内容，双方公司签字盖公章。合作期限：</w:t>
            </w:r>
            <w:r w:rsidR="00315801">
              <w:rPr>
                <w:rFonts w:ascii="华文楷体" w:eastAsia="华文楷体" w:hAnsi="华文楷体" w:hint="eastAsia"/>
                <w:szCs w:val="21"/>
              </w:rPr>
              <w:t>2020</w:t>
            </w:r>
            <w:r w:rsidR="00315801" w:rsidRPr="00E86BA7">
              <w:rPr>
                <w:rFonts w:ascii="华文楷体" w:eastAsia="华文楷体" w:hAnsi="华文楷体" w:hint="eastAsia"/>
                <w:szCs w:val="21"/>
              </w:rPr>
              <w:t>年1月</w:t>
            </w:r>
            <w:r w:rsidR="00315801">
              <w:rPr>
                <w:rFonts w:ascii="华文楷体" w:eastAsia="华文楷体" w:hAnsi="华文楷体" w:hint="eastAsia"/>
                <w:szCs w:val="21"/>
              </w:rPr>
              <w:t>1日-2020</w:t>
            </w:r>
            <w:r w:rsidR="00315801" w:rsidRPr="00E86BA7">
              <w:rPr>
                <w:rFonts w:ascii="华文楷体" w:eastAsia="华文楷体" w:hAnsi="华文楷体" w:hint="eastAsia"/>
                <w:szCs w:val="21"/>
              </w:rPr>
              <w:t>.12月</w:t>
            </w:r>
            <w:r w:rsidR="00315801">
              <w:rPr>
                <w:rFonts w:ascii="华文楷体" w:eastAsia="华文楷体" w:hAnsi="华文楷体" w:hint="eastAsia"/>
                <w:szCs w:val="21"/>
              </w:rPr>
              <w:t>31日</w:t>
            </w:r>
            <w:r w:rsidR="00315801" w:rsidRPr="00E86BA7">
              <w:rPr>
                <w:rFonts w:ascii="华文楷体" w:eastAsia="华文楷体" w:hAnsi="华文楷体" w:hint="eastAsia"/>
                <w:szCs w:val="21"/>
              </w:rPr>
              <w:t>.</w:t>
            </w:r>
          </w:p>
          <w:p w:rsidR="00315801" w:rsidRPr="00E86BA7" w:rsidRDefault="0002393D" w:rsidP="00315801">
            <w:pPr>
              <w:autoSpaceDE w:val="0"/>
              <w:autoSpaceDN w:val="0"/>
              <w:adjustRightInd w:val="0"/>
              <w:snapToGrid w:val="0"/>
              <w:spacing w:line="360" w:lineRule="auto"/>
              <w:ind w:rightChars="-3" w:right="-6" w:firstLineChars="100" w:firstLine="210"/>
              <w:rPr>
                <w:rFonts w:ascii="华文楷体" w:eastAsia="华文楷体" w:hAnsi="华文楷体" w:cs="Arial"/>
                <w:szCs w:val="21"/>
              </w:rPr>
            </w:pPr>
            <w:r w:rsidRPr="00E86BA7">
              <w:rPr>
                <w:rFonts w:ascii="华文楷体" w:eastAsia="华文楷体" w:hAnsi="华文楷体" w:cs="Arial" w:hint="eastAsia"/>
                <w:szCs w:val="21"/>
              </w:rPr>
              <w:t>2、查到热加工加工协议.顾客名称：沈阳市松陵工具厂 约定了零件加工（淬火、调质）价格、交货日期、交货地点方式、验收期限和方法、包装及运费、结算方式、质保和服务等内容，</w:t>
            </w:r>
            <w:r w:rsidRPr="00E86BA7">
              <w:rPr>
                <w:rStyle w:val="Char2"/>
                <w:rFonts w:ascii="华文楷体" w:eastAsia="华文楷体" w:hAnsi="华文楷体" w:hint="eastAsia"/>
                <w:sz w:val="21"/>
                <w:szCs w:val="21"/>
              </w:rPr>
              <w:t>双方公司签字盖公章。合作期限：</w:t>
            </w:r>
            <w:r w:rsidR="00315801">
              <w:rPr>
                <w:rFonts w:ascii="华文楷体" w:eastAsia="华文楷体" w:hAnsi="华文楷体" w:hint="eastAsia"/>
                <w:szCs w:val="21"/>
              </w:rPr>
              <w:t>2020</w:t>
            </w:r>
            <w:r w:rsidR="00315801" w:rsidRPr="00E86BA7">
              <w:rPr>
                <w:rFonts w:ascii="华文楷体" w:eastAsia="华文楷体" w:hAnsi="华文楷体" w:hint="eastAsia"/>
                <w:szCs w:val="21"/>
              </w:rPr>
              <w:t>年1</w:t>
            </w:r>
            <w:r w:rsidR="00315801" w:rsidRPr="00E86BA7">
              <w:rPr>
                <w:rFonts w:ascii="华文楷体" w:eastAsia="华文楷体" w:hAnsi="华文楷体" w:hint="eastAsia"/>
                <w:szCs w:val="21"/>
              </w:rPr>
              <w:lastRenderedPageBreak/>
              <w:t>月</w:t>
            </w:r>
            <w:r w:rsidR="00315801">
              <w:rPr>
                <w:rFonts w:ascii="华文楷体" w:eastAsia="华文楷体" w:hAnsi="华文楷体" w:hint="eastAsia"/>
                <w:szCs w:val="21"/>
              </w:rPr>
              <w:t>1日-2020</w:t>
            </w:r>
            <w:r w:rsidR="00315801" w:rsidRPr="00E86BA7">
              <w:rPr>
                <w:rFonts w:ascii="华文楷体" w:eastAsia="华文楷体" w:hAnsi="华文楷体" w:hint="eastAsia"/>
                <w:szCs w:val="21"/>
              </w:rPr>
              <w:t>.12月</w:t>
            </w:r>
            <w:r w:rsidR="00315801">
              <w:rPr>
                <w:rFonts w:ascii="华文楷体" w:eastAsia="华文楷体" w:hAnsi="华文楷体" w:hint="eastAsia"/>
                <w:szCs w:val="21"/>
              </w:rPr>
              <w:t>31日</w:t>
            </w:r>
            <w:r w:rsidR="00315801" w:rsidRPr="00E86BA7">
              <w:rPr>
                <w:rFonts w:ascii="华文楷体" w:eastAsia="华文楷体" w:hAnsi="华文楷体" w:hint="eastAsia"/>
                <w:szCs w:val="21"/>
              </w:rPr>
              <w:t>.</w:t>
            </w:r>
          </w:p>
          <w:p w:rsidR="0002393D" w:rsidRPr="00E86BA7" w:rsidRDefault="0002393D" w:rsidP="00445981">
            <w:pPr>
              <w:autoSpaceDE w:val="0"/>
              <w:autoSpaceDN w:val="0"/>
              <w:adjustRightInd w:val="0"/>
              <w:snapToGrid w:val="0"/>
              <w:spacing w:line="360" w:lineRule="auto"/>
              <w:ind w:rightChars="-3" w:right="-6" w:firstLineChars="100" w:firstLine="210"/>
              <w:rPr>
                <w:rFonts w:ascii="华文楷体" w:eastAsia="华文楷体" w:hAnsi="华文楷体" w:cs="Arial"/>
                <w:szCs w:val="21"/>
              </w:rPr>
            </w:pPr>
            <w:r w:rsidRPr="00E86BA7">
              <w:rPr>
                <w:rFonts w:ascii="华文楷体" w:eastAsia="华文楷体" w:hAnsi="华文楷体" w:cs="Arial" w:hint="eastAsia"/>
                <w:szCs w:val="21"/>
              </w:rPr>
              <w:t>外协</w:t>
            </w:r>
            <w:r w:rsidRPr="00E86BA7">
              <w:rPr>
                <w:rFonts w:ascii="华文楷体" w:eastAsia="华文楷体" w:hAnsi="华文楷体" w:hint="eastAsia"/>
                <w:szCs w:val="21"/>
              </w:rPr>
              <w:t>合同3：顾客名称沈阳中之杰流体控制系统有限公司：</w:t>
            </w:r>
            <w:r w:rsidRPr="00E86BA7">
              <w:rPr>
                <w:rFonts w:ascii="华文楷体" w:eastAsia="华文楷体" w:hAnsi="华文楷体" w:cs="Arial" w:hint="eastAsia"/>
                <w:szCs w:val="21"/>
              </w:rPr>
              <w:t>约定了零件加工（淬火、调质）价格、交货日期、交货地点方式、验收期限和方法、包装及运费、结算方式、质保和服务等内容，公司代表刘建平、</w:t>
            </w:r>
            <w:r>
              <w:rPr>
                <w:rFonts w:ascii="华文楷体" w:eastAsia="华文楷体" w:hAnsi="华文楷体" w:cs="Arial" w:hint="eastAsia"/>
                <w:szCs w:val="21"/>
              </w:rPr>
              <w:t>及顾客代表张志刚签字盖公章</w:t>
            </w:r>
            <w:r w:rsidRPr="00E86BA7">
              <w:rPr>
                <w:rFonts w:ascii="华文楷体" w:eastAsia="华文楷体" w:hAnsi="华文楷体" w:cs="Arial" w:hint="eastAsia"/>
                <w:szCs w:val="21"/>
              </w:rPr>
              <w:t>。</w:t>
            </w:r>
            <w:r w:rsidRPr="00E86BA7">
              <w:rPr>
                <w:rFonts w:ascii="华文楷体" w:eastAsia="华文楷体" w:hAnsi="华文楷体" w:hint="eastAsia"/>
                <w:szCs w:val="21"/>
              </w:rPr>
              <w:t>合同期限：</w:t>
            </w:r>
            <w:r w:rsidR="00315801">
              <w:rPr>
                <w:rFonts w:ascii="华文楷体" w:eastAsia="华文楷体" w:hAnsi="华文楷体" w:hint="eastAsia"/>
                <w:szCs w:val="21"/>
              </w:rPr>
              <w:t>2020</w:t>
            </w:r>
            <w:r w:rsidRPr="00E86BA7">
              <w:rPr>
                <w:rFonts w:ascii="华文楷体" w:eastAsia="华文楷体" w:hAnsi="华文楷体" w:hint="eastAsia"/>
                <w:szCs w:val="21"/>
              </w:rPr>
              <w:t>年1月</w:t>
            </w:r>
            <w:r w:rsidR="00315801">
              <w:rPr>
                <w:rFonts w:ascii="华文楷体" w:eastAsia="华文楷体" w:hAnsi="华文楷体" w:hint="eastAsia"/>
                <w:szCs w:val="21"/>
              </w:rPr>
              <w:t>1日-2020</w:t>
            </w:r>
            <w:r w:rsidRPr="00E86BA7">
              <w:rPr>
                <w:rFonts w:ascii="华文楷体" w:eastAsia="华文楷体" w:hAnsi="华文楷体" w:hint="eastAsia"/>
                <w:szCs w:val="21"/>
              </w:rPr>
              <w:t>.12月</w:t>
            </w:r>
            <w:r w:rsidR="00315801">
              <w:rPr>
                <w:rFonts w:ascii="华文楷体" w:eastAsia="华文楷体" w:hAnsi="华文楷体" w:hint="eastAsia"/>
                <w:szCs w:val="21"/>
              </w:rPr>
              <w:t>31日</w:t>
            </w:r>
            <w:r w:rsidRPr="00E86BA7">
              <w:rPr>
                <w:rFonts w:ascii="华文楷体" w:eastAsia="华文楷体" w:hAnsi="华文楷体" w:hint="eastAsia"/>
                <w:szCs w:val="21"/>
              </w:rPr>
              <w:t>.</w:t>
            </w:r>
          </w:p>
          <w:p w:rsidR="00315801" w:rsidRPr="00E86BA7" w:rsidRDefault="0002393D" w:rsidP="00315801">
            <w:pPr>
              <w:autoSpaceDE w:val="0"/>
              <w:autoSpaceDN w:val="0"/>
              <w:adjustRightInd w:val="0"/>
              <w:snapToGrid w:val="0"/>
              <w:spacing w:line="360" w:lineRule="auto"/>
              <w:ind w:rightChars="-3" w:right="-6" w:firstLineChars="100" w:firstLine="210"/>
              <w:rPr>
                <w:rFonts w:ascii="华文楷体" w:eastAsia="华文楷体" w:hAnsi="华文楷体" w:cs="Arial"/>
                <w:szCs w:val="21"/>
              </w:rPr>
            </w:pPr>
            <w:r w:rsidRPr="00E86BA7">
              <w:rPr>
                <w:rFonts w:ascii="华文楷体" w:eastAsia="华文楷体" w:hAnsi="华文楷体" w:cs="Arial" w:hint="eastAsia"/>
                <w:szCs w:val="21"/>
              </w:rPr>
              <w:t>抽查《合同》4，与</w:t>
            </w:r>
            <w:r w:rsidRPr="00E86BA7">
              <w:rPr>
                <w:rFonts w:ascii="华文楷体" w:eastAsia="华文楷体" w:hAnsi="华文楷体" w:hint="eastAsia"/>
                <w:b/>
                <w:szCs w:val="21"/>
              </w:rPr>
              <w:t>沈阳煤业（集团）机械制造有限公司（提供表面淬火加工费）长期外协</w:t>
            </w:r>
            <w:r w:rsidRPr="00E86BA7">
              <w:rPr>
                <w:rFonts w:ascii="华文楷体" w:eastAsia="华文楷体" w:hAnsi="华文楷体" w:hint="eastAsia"/>
                <w:szCs w:val="21"/>
              </w:rPr>
              <w:t>合同。合同期限：</w:t>
            </w:r>
            <w:r w:rsidR="00315801">
              <w:rPr>
                <w:rFonts w:ascii="华文楷体" w:eastAsia="华文楷体" w:hAnsi="华文楷体" w:hint="eastAsia"/>
                <w:szCs w:val="21"/>
              </w:rPr>
              <w:t>2020</w:t>
            </w:r>
            <w:r w:rsidR="00315801" w:rsidRPr="00E86BA7">
              <w:rPr>
                <w:rFonts w:ascii="华文楷体" w:eastAsia="华文楷体" w:hAnsi="华文楷体" w:hint="eastAsia"/>
                <w:szCs w:val="21"/>
              </w:rPr>
              <w:t>年1月</w:t>
            </w:r>
            <w:r w:rsidR="00315801">
              <w:rPr>
                <w:rFonts w:ascii="华文楷体" w:eastAsia="华文楷体" w:hAnsi="华文楷体" w:hint="eastAsia"/>
                <w:szCs w:val="21"/>
              </w:rPr>
              <w:t>1日-2020</w:t>
            </w:r>
            <w:r w:rsidR="00315801" w:rsidRPr="00E86BA7">
              <w:rPr>
                <w:rFonts w:ascii="华文楷体" w:eastAsia="华文楷体" w:hAnsi="华文楷体" w:hint="eastAsia"/>
                <w:szCs w:val="21"/>
              </w:rPr>
              <w:t>.12月</w:t>
            </w:r>
            <w:r w:rsidR="00315801">
              <w:rPr>
                <w:rFonts w:ascii="华文楷体" w:eastAsia="华文楷体" w:hAnsi="华文楷体" w:hint="eastAsia"/>
                <w:szCs w:val="21"/>
              </w:rPr>
              <w:t>31日</w:t>
            </w:r>
            <w:r w:rsidR="00315801" w:rsidRPr="00E86BA7">
              <w:rPr>
                <w:rFonts w:ascii="华文楷体" w:eastAsia="华文楷体" w:hAnsi="华文楷体" w:hint="eastAsia"/>
                <w:szCs w:val="21"/>
              </w:rPr>
              <w:t>.</w:t>
            </w:r>
          </w:p>
          <w:p w:rsidR="00315801" w:rsidRPr="00E86BA7" w:rsidRDefault="0002393D" w:rsidP="00315801">
            <w:pPr>
              <w:autoSpaceDE w:val="0"/>
              <w:autoSpaceDN w:val="0"/>
              <w:adjustRightInd w:val="0"/>
              <w:snapToGrid w:val="0"/>
              <w:spacing w:line="360" w:lineRule="auto"/>
              <w:ind w:rightChars="-3" w:right="-6" w:firstLineChars="100" w:firstLine="210"/>
              <w:rPr>
                <w:rFonts w:ascii="华文楷体" w:eastAsia="华文楷体" w:hAnsi="华文楷体" w:cs="Arial"/>
                <w:szCs w:val="21"/>
              </w:rPr>
            </w:pPr>
            <w:r w:rsidRPr="00E86BA7">
              <w:rPr>
                <w:rFonts w:ascii="华文楷体" w:eastAsia="华文楷体" w:hAnsi="华文楷体" w:hint="eastAsia"/>
                <w:szCs w:val="21"/>
              </w:rPr>
              <w:t>月。</w:t>
            </w:r>
            <w:r w:rsidRPr="00E86BA7">
              <w:rPr>
                <w:rStyle w:val="Char2"/>
                <w:rFonts w:ascii="华文楷体" w:eastAsia="华文楷体" w:hAnsi="华文楷体" w:hint="eastAsia"/>
                <w:sz w:val="21"/>
                <w:szCs w:val="21"/>
              </w:rPr>
              <w:t>双方公</w:t>
            </w:r>
            <w:r w:rsidRPr="00E86BA7">
              <w:rPr>
                <w:rFonts w:ascii="华文楷体" w:eastAsia="华文楷体" w:hAnsi="华文楷体" w:cs="Arial" w:hint="eastAsia"/>
                <w:szCs w:val="21"/>
              </w:rPr>
              <w:t>司签字盖公章。合作期限：</w:t>
            </w:r>
            <w:r w:rsidR="00315801">
              <w:rPr>
                <w:rFonts w:ascii="华文楷体" w:eastAsia="华文楷体" w:hAnsi="华文楷体" w:hint="eastAsia"/>
                <w:szCs w:val="21"/>
              </w:rPr>
              <w:t>2020</w:t>
            </w:r>
            <w:r w:rsidR="00315801" w:rsidRPr="00E86BA7">
              <w:rPr>
                <w:rFonts w:ascii="华文楷体" w:eastAsia="华文楷体" w:hAnsi="华文楷体" w:hint="eastAsia"/>
                <w:szCs w:val="21"/>
              </w:rPr>
              <w:t>年1月</w:t>
            </w:r>
            <w:r w:rsidR="00315801">
              <w:rPr>
                <w:rFonts w:ascii="华文楷体" w:eastAsia="华文楷体" w:hAnsi="华文楷体" w:hint="eastAsia"/>
                <w:szCs w:val="21"/>
              </w:rPr>
              <w:t>1日-2020</w:t>
            </w:r>
            <w:r w:rsidR="00315801" w:rsidRPr="00E86BA7">
              <w:rPr>
                <w:rFonts w:ascii="华文楷体" w:eastAsia="华文楷体" w:hAnsi="华文楷体" w:hint="eastAsia"/>
                <w:szCs w:val="21"/>
              </w:rPr>
              <w:t>.12月</w:t>
            </w:r>
            <w:r w:rsidR="00315801">
              <w:rPr>
                <w:rFonts w:ascii="华文楷体" w:eastAsia="华文楷体" w:hAnsi="华文楷体" w:hint="eastAsia"/>
                <w:szCs w:val="21"/>
              </w:rPr>
              <w:t>31日</w:t>
            </w:r>
            <w:r w:rsidR="00315801" w:rsidRPr="00E86BA7">
              <w:rPr>
                <w:rFonts w:ascii="华文楷体" w:eastAsia="华文楷体" w:hAnsi="华文楷体" w:hint="eastAsia"/>
                <w:szCs w:val="21"/>
              </w:rPr>
              <w:t>.</w:t>
            </w:r>
          </w:p>
          <w:p w:rsidR="0002393D" w:rsidRPr="00E86BA7" w:rsidRDefault="0002393D" w:rsidP="00445981">
            <w:pPr>
              <w:autoSpaceDE w:val="0"/>
              <w:autoSpaceDN w:val="0"/>
              <w:adjustRightInd w:val="0"/>
              <w:snapToGrid w:val="0"/>
              <w:spacing w:line="360" w:lineRule="auto"/>
              <w:ind w:rightChars="-3" w:right="-6" w:firstLineChars="200" w:firstLine="420"/>
              <w:rPr>
                <w:rFonts w:ascii="华文楷体" w:eastAsia="华文楷体" w:hAnsi="华文楷体" w:cs="Arial"/>
                <w:szCs w:val="21"/>
              </w:rPr>
            </w:pPr>
            <w:r w:rsidRPr="00E86BA7">
              <w:rPr>
                <w:rFonts w:ascii="华文楷体" w:eastAsia="华文楷体" w:hAnsi="华文楷体" w:cs="Arial" w:hint="eastAsia"/>
                <w:szCs w:val="21"/>
              </w:rPr>
              <w:t>李娟经理介绍：目前尚未发生合同更改的情况，询问对更改情况的控制较为明确清楚。 产品和服务要求的评审基本符合标准要求。</w:t>
            </w:r>
          </w:p>
        </w:tc>
        <w:tc>
          <w:tcPr>
            <w:tcW w:w="851" w:type="dxa"/>
          </w:tcPr>
          <w:p w:rsidR="0002393D" w:rsidRDefault="0002393D" w:rsidP="00445981"/>
        </w:tc>
      </w:tr>
      <w:tr w:rsidR="0002393D" w:rsidTr="00445981">
        <w:trPr>
          <w:trHeight w:val="2110"/>
        </w:trPr>
        <w:tc>
          <w:tcPr>
            <w:tcW w:w="2160" w:type="dxa"/>
            <w:vAlign w:val="center"/>
          </w:tcPr>
          <w:p w:rsidR="0002393D" w:rsidRPr="00E86BA7" w:rsidRDefault="0002393D" w:rsidP="00445981">
            <w:pPr>
              <w:rPr>
                <w:rFonts w:ascii="华文楷体" w:eastAsia="华文楷体" w:hAnsi="华文楷体" w:cs="Arial"/>
                <w:szCs w:val="21"/>
              </w:rPr>
            </w:pPr>
            <w:r w:rsidRPr="00E86BA7">
              <w:rPr>
                <w:rFonts w:ascii="华文楷体" w:eastAsia="华文楷体" w:hAnsi="华文楷体" w:cs="Arial" w:hint="eastAsia"/>
                <w:szCs w:val="21"/>
              </w:rPr>
              <w:lastRenderedPageBreak/>
              <w:t>与产品有关要求的更改</w:t>
            </w:r>
          </w:p>
        </w:tc>
        <w:tc>
          <w:tcPr>
            <w:tcW w:w="960" w:type="dxa"/>
          </w:tcPr>
          <w:p w:rsidR="0002393D" w:rsidRPr="00E86BA7" w:rsidRDefault="0002393D" w:rsidP="00445981">
            <w:pPr>
              <w:spacing w:line="360" w:lineRule="auto"/>
              <w:rPr>
                <w:rFonts w:ascii="华文楷体" w:eastAsia="华文楷体" w:hAnsi="华文楷体" w:cs="Arial"/>
                <w:szCs w:val="21"/>
              </w:rPr>
            </w:pPr>
            <w:r>
              <w:rPr>
                <w:rFonts w:ascii="华文楷体" w:eastAsia="华文楷体" w:hAnsi="华文楷体" w:cs="Arial" w:hint="eastAsia"/>
                <w:szCs w:val="21"/>
              </w:rPr>
              <w:t>Q</w:t>
            </w:r>
            <w:r w:rsidRPr="00E86BA7">
              <w:rPr>
                <w:rFonts w:ascii="华文楷体" w:eastAsia="华文楷体" w:hAnsi="华文楷体" w:cs="Arial" w:hint="eastAsia"/>
                <w:szCs w:val="21"/>
              </w:rPr>
              <w:t>8.2.4</w:t>
            </w:r>
            <w:r w:rsidRPr="00E86BA7">
              <w:rPr>
                <w:rFonts w:ascii="华文楷体" w:eastAsia="华文楷体" w:hAnsi="华文楷体" w:cs="Arial"/>
                <w:szCs w:val="21"/>
              </w:rPr>
              <w:t xml:space="preserve"> </w:t>
            </w:r>
          </w:p>
        </w:tc>
        <w:tc>
          <w:tcPr>
            <w:tcW w:w="10738" w:type="dxa"/>
          </w:tcPr>
          <w:p w:rsidR="0002393D" w:rsidRPr="00E86BA7" w:rsidRDefault="0002393D" w:rsidP="00445981">
            <w:pPr>
              <w:pStyle w:val="Style2"/>
              <w:spacing w:line="360" w:lineRule="auto"/>
              <w:rPr>
                <w:rFonts w:ascii="华文楷体" w:eastAsia="华文楷体" w:hAnsi="华文楷体" w:cs="Arial"/>
                <w:kern w:val="2"/>
                <w:sz w:val="21"/>
                <w:szCs w:val="21"/>
                <w:lang w:eastAsia="zh-CN"/>
              </w:rPr>
            </w:pPr>
            <w:r w:rsidRPr="00E86BA7">
              <w:rPr>
                <w:rFonts w:ascii="华文楷体" w:eastAsia="华文楷体" w:hAnsi="华文楷体" w:cs="Arial" w:hint="eastAsia"/>
                <w:kern w:val="2"/>
                <w:sz w:val="21"/>
                <w:szCs w:val="21"/>
                <w:lang w:eastAsia="zh-CN"/>
              </w:rPr>
              <w:t>管理手册对产品和服务要求的识别和更改进行了策划和规定；经过查阅企业订单文件，并与供销部负责人进行沟通，目前暂无与客户产品和订单变更的情况；后续经营中，如出现有产品和订单要求的变更，将按照文件规定要求进行控制。</w:t>
            </w:r>
            <w:r w:rsidRPr="00E86BA7">
              <w:rPr>
                <w:rFonts w:ascii="华文楷体" w:eastAsia="华文楷体" w:hAnsi="华文楷体" w:cs="Arial" w:hint="eastAsia"/>
                <w:sz w:val="21"/>
                <w:szCs w:val="21"/>
              </w:rPr>
              <w:t>基本符合要求。</w:t>
            </w:r>
          </w:p>
        </w:tc>
        <w:tc>
          <w:tcPr>
            <w:tcW w:w="851" w:type="dxa"/>
          </w:tcPr>
          <w:p w:rsidR="0002393D" w:rsidRDefault="0002393D" w:rsidP="00445981"/>
        </w:tc>
      </w:tr>
      <w:tr w:rsidR="0002393D" w:rsidTr="00445981">
        <w:trPr>
          <w:trHeight w:val="2110"/>
        </w:trPr>
        <w:tc>
          <w:tcPr>
            <w:tcW w:w="2160" w:type="dxa"/>
            <w:vAlign w:val="center"/>
          </w:tcPr>
          <w:p w:rsidR="0002393D" w:rsidRPr="00E86BA7" w:rsidRDefault="0002393D" w:rsidP="00445981">
            <w:pPr>
              <w:rPr>
                <w:rFonts w:ascii="华文楷体" w:eastAsia="华文楷体" w:hAnsi="华文楷体"/>
                <w:szCs w:val="21"/>
              </w:rPr>
            </w:pPr>
            <w:r w:rsidRPr="00E86BA7">
              <w:rPr>
                <w:rFonts w:ascii="华文楷体" w:eastAsia="华文楷体" w:hAnsi="华文楷体" w:cs="Arial" w:hint="eastAsia"/>
                <w:szCs w:val="21"/>
              </w:rPr>
              <w:t>顾客或外部供方的财产</w:t>
            </w:r>
          </w:p>
        </w:tc>
        <w:tc>
          <w:tcPr>
            <w:tcW w:w="960" w:type="dxa"/>
            <w:vAlign w:val="center"/>
          </w:tcPr>
          <w:p w:rsidR="0002393D" w:rsidRPr="00E86BA7" w:rsidRDefault="0002393D" w:rsidP="00445981">
            <w:pPr>
              <w:spacing w:line="360" w:lineRule="auto"/>
              <w:ind w:rightChars="-3" w:right="-6"/>
              <w:rPr>
                <w:rFonts w:ascii="华文楷体" w:eastAsia="华文楷体" w:hAnsi="华文楷体" w:cs="楷体"/>
                <w:szCs w:val="21"/>
              </w:rPr>
            </w:pPr>
            <w:r>
              <w:rPr>
                <w:rFonts w:ascii="华文楷体" w:eastAsia="华文楷体" w:hAnsi="华文楷体" w:cs="Arial" w:hint="eastAsia"/>
                <w:szCs w:val="21"/>
              </w:rPr>
              <w:t>Q</w:t>
            </w:r>
            <w:r w:rsidRPr="00E86BA7">
              <w:rPr>
                <w:rFonts w:ascii="华文楷体" w:eastAsia="华文楷体" w:hAnsi="华文楷体" w:cs="Arial" w:hint="eastAsia"/>
                <w:szCs w:val="21"/>
              </w:rPr>
              <w:t>8.5.3</w:t>
            </w:r>
            <w:r w:rsidRPr="00E86BA7">
              <w:rPr>
                <w:rFonts w:ascii="华文楷体" w:eastAsia="华文楷体" w:hAnsi="华文楷体" w:cs="楷体" w:hint="eastAsia"/>
                <w:szCs w:val="21"/>
              </w:rPr>
              <w:t xml:space="preserve"> </w:t>
            </w:r>
          </w:p>
        </w:tc>
        <w:tc>
          <w:tcPr>
            <w:tcW w:w="10738" w:type="dxa"/>
            <w:vAlign w:val="center"/>
          </w:tcPr>
          <w:p w:rsidR="0002393D" w:rsidRPr="00E86BA7" w:rsidRDefault="0002393D" w:rsidP="00445981">
            <w:pPr>
              <w:pStyle w:val="a9"/>
              <w:spacing w:line="360" w:lineRule="auto"/>
              <w:ind w:left="0" w:rightChars="-3" w:right="-6" w:firstLineChars="200" w:firstLine="420"/>
              <w:rPr>
                <w:rFonts w:ascii="华文楷体" w:eastAsia="华文楷体" w:hAnsi="华文楷体" w:cs="楷体"/>
                <w:kern w:val="0"/>
                <w:sz w:val="21"/>
                <w:szCs w:val="21"/>
              </w:rPr>
            </w:pPr>
            <w:r w:rsidRPr="00E86BA7">
              <w:rPr>
                <w:rFonts w:ascii="华文楷体" w:eastAsia="华文楷体" w:hAnsi="华文楷体" w:cs="宋体" w:hint="eastAsia"/>
                <w:sz w:val="21"/>
                <w:szCs w:val="21"/>
              </w:rPr>
              <w:t>顾客或外部供方的财产包括：资质证明文件（如营业执照和其它资质文件）、银行账号、联系方式、经营地址及档案资料等信息，顾客沈阳六和机械有限公司、沈阳中之杰流体控制系统公司提供的图纸。待加工产品零件。由部门专门人员负责管理，分类登记放置。未发生顾客财产损坏丢失等现象。查看沈阳六和机械有限公司（油管接头、齿圈环等）顾客财产保存完好。</w:t>
            </w:r>
          </w:p>
        </w:tc>
        <w:tc>
          <w:tcPr>
            <w:tcW w:w="851" w:type="dxa"/>
          </w:tcPr>
          <w:p w:rsidR="0002393D" w:rsidRDefault="0002393D" w:rsidP="00445981"/>
        </w:tc>
      </w:tr>
      <w:tr w:rsidR="0002393D" w:rsidTr="00445981">
        <w:trPr>
          <w:trHeight w:val="2110"/>
        </w:trPr>
        <w:tc>
          <w:tcPr>
            <w:tcW w:w="2160" w:type="dxa"/>
            <w:vAlign w:val="center"/>
          </w:tcPr>
          <w:p w:rsidR="0002393D" w:rsidRPr="00E86BA7" w:rsidRDefault="0002393D" w:rsidP="00445981">
            <w:pPr>
              <w:rPr>
                <w:rFonts w:ascii="华文楷体" w:eastAsia="华文楷体" w:hAnsi="华文楷体"/>
                <w:szCs w:val="21"/>
              </w:rPr>
            </w:pPr>
            <w:r w:rsidRPr="00E86BA7">
              <w:rPr>
                <w:rFonts w:ascii="华文楷体" w:eastAsia="华文楷体" w:hAnsi="华文楷体" w:cs="Arial" w:hint="eastAsia"/>
                <w:szCs w:val="21"/>
              </w:rPr>
              <w:lastRenderedPageBreak/>
              <w:t>顾客满意</w:t>
            </w:r>
          </w:p>
        </w:tc>
        <w:tc>
          <w:tcPr>
            <w:tcW w:w="960" w:type="dxa"/>
            <w:vAlign w:val="center"/>
          </w:tcPr>
          <w:p w:rsidR="0002393D" w:rsidRPr="00E86BA7" w:rsidRDefault="0002393D" w:rsidP="00445981">
            <w:pPr>
              <w:spacing w:line="360" w:lineRule="auto"/>
              <w:rPr>
                <w:rFonts w:ascii="华文楷体" w:eastAsia="华文楷体" w:hAnsi="华文楷体" w:cs="楷体"/>
                <w:szCs w:val="21"/>
              </w:rPr>
            </w:pPr>
            <w:r>
              <w:rPr>
                <w:rFonts w:ascii="华文楷体" w:eastAsia="华文楷体" w:hAnsi="华文楷体" w:cs="Arial" w:hint="eastAsia"/>
                <w:szCs w:val="21"/>
              </w:rPr>
              <w:t>Q</w:t>
            </w:r>
            <w:r w:rsidRPr="00E86BA7">
              <w:rPr>
                <w:rFonts w:ascii="华文楷体" w:eastAsia="华文楷体" w:hAnsi="华文楷体" w:cs="Arial" w:hint="eastAsia"/>
                <w:szCs w:val="21"/>
              </w:rPr>
              <w:t>9.1.2</w:t>
            </w:r>
          </w:p>
        </w:tc>
        <w:tc>
          <w:tcPr>
            <w:tcW w:w="10738" w:type="dxa"/>
            <w:vAlign w:val="center"/>
          </w:tcPr>
          <w:p w:rsidR="0002393D" w:rsidRPr="00E86BA7" w:rsidRDefault="0002393D" w:rsidP="00445981">
            <w:pPr>
              <w:spacing w:line="320" w:lineRule="exact"/>
              <w:ind w:firstLineChars="200" w:firstLine="420"/>
              <w:rPr>
                <w:rFonts w:ascii="华文楷体" w:eastAsia="华文楷体" w:hAnsi="华文楷体"/>
                <w:szCs w:val="21"/>
              </w:rPr>
            </w:pPr>
            <w:r w:rsidRPr="00E86BA7">
              <w:rPr>
                <w:rFonts w:ascii="华文楷体" w:eastAsia="华文楷体" w:hAnsi="华文楷体" w:hint="eastAsia"/>
                <w:szCs w:val="21"/>
              </w:rPr>
              <w:t>公司已建立和保持了《顾客满意度测定程序》，对顾客满意的监测的相关内容进行了规定，其包括了对调查方式、渠道、内容、频率等。</w:t>
            </w:r>
          </w:p>
          <w:p w:rsidR="0002393D" w:rsidRPr="00E86BA7" w:rsidRDefault="0002393D" w:rsidP="00445981">
            <w:pPr>
              <w:spacing w:line="320" w:lineRule="exact"/>
              <w:ind w:firstLineChars="200" w:firstLine="420"/>
              <w:rPr>
                <w:rFonts w:ascii="华文楷体" w:eastAsia="华文楷体" w:hAnsi="华文楷体"/>
                <w:szCs w:val="21"/>
              </w:rPr>
            </w:pPr>
            <w:r w:rsidRPr="00E86BA7">
              <w:rPr>
                <w:rFonts w:ascii="华文楷体" w:eastAsia="华文楷体" w:hAnsi="华文楷体" w:hint="eastAsia"/>
                <w:szCs w:val="21"/>
              </w:rPr>
              <w:t>公司于内审前采取对主要顾客进行满意度调查的形式，共向沈阳六和机械有限公司、</w:t>
            </w:r>
            <w:r w:rsidRPr="00E86BA7">
              <w:rPr>
                <w:rFonts w:ascii="华文楷体" w:eastAsia="华文楷体" w:hAnsi="华文楷体" w:cs="Arial" w:hint="eastAsia"/>
                <w:szCs w:val="21"/>
              </w:rPr>
              <w:t>沈阳市松陵工具厂</w:t>
            </w:r>
            <w:r w:rsidRPr="00E86BA7">
              <w:rPr>
                <w:rFonts w:ascii="华文楷体" w:eastAsia="华文楷体" w:hAnsi="华文楷体" w:hint="eastAsia"/>
                <w:szCs w:val="21"/>
              </w:rPr>
              <w:t>、沈阳煤业（集团）机械制造有限公司（提供表面淬火加工费）等顾客发出8份《顾客满意度调查表》，并有效回收，回收率100%。</w:t>
            </w:r>
          </w:p>
          <w:p w:rsidR="0002393D" w:rsidRPr="00E86BA7" w:rsidRDefault="0002393D" w:rsidP="00445981">
            <w:pPr>
              <w:spacing w:line="320" w:lineRule="exact"/>
              <w:ind w:firstLineChars="200" w:firstLine="420"/>
              <w:rPr>
                <w:rFonts w:ascii="华文楷体" w:eastAsia="华文楷体" w:hAnsi="华文楷体"/>
                <w:szCs w:val="21"/>
              </w:rPr>
            </w:pPr>
            <w:r w:rsidRPr="00E86BA7">
              <w:rPr>
                <w:rFonts w:ascii="华文楷体" w:eastAsia="华文楷体" w:hAnsi="华文楷体" w:hint="eastAsia"/>
                <w:szCs w:val="21"/>
              </w:rPr>
              <w:t>提供了顾客满意度/意见调查征询表 调查内容有：产品和服务质量、价格水平、服务态度等，查阅《顾客满意度/意见调查征询表》。对每一调查内容按百分制统计和计算。</w:t>
            </w:r>
          </w:p>
          <w:p w:rsidR="0002393D" w:rsidRPr="00E86BA7" w:rsidRDefault="0002393D" w:rsidP="00445981">
            <w:pPr>
              <w:spacing w:line="320" w:lineRule="exact"/>
              <w:ind w:firstLineChars="200" w:firstLine="420"/>
              <w:rPr>
                <w:rFonts w:ascii="华文楷体" w:eastAsia="华文楷体" w:hAnsi="华文楷体"/>
                <w:szCs w:val="21"/>
              </w:rPr>
            </w:pPr>
            <w:r w:rsidRPr="00E86BA7">
              <w:rPr>
                <w:rFonts w:ascii="华文楷体" w:eastAsia="华文楷体" w:hAnsi="华文楷体" w:hint="eastAsia"/>
                <w:szCs w:val="21"/>
              </w:rPr>
              <w:t>查《顾客满意度/意见调查征询表&gt;，记录真实有效。</w:t>
            </w:r>
          </w:p>
          <w:p w:rsidR="0002393D" w:rsidRPr="00E86BA7" w:rsidRDefault="0002393D" w:rsidP="00445981">
            <w:pPr>
              <w:spacing w:line="360" w:lineRule="auto"/>
              <w:rPr>
                <w:rFonts w:ascii="华文楷体" w:eastAsia="华文楷体" w:hAnsi="华文楷体" w:cs="楷体"/>
                <w:szCs w:val="21"/>
              </w:rPr>
            </w:pPr>
            <w:r w:rsidRPr="00E86BA7">
              <w:rPr>
                <w:rFonts w:ascii="华文楷体" w:eastAsia="华文楷体" w:hAnsi="华文楷体" w:hint="eastAsia"/>
                <w:szCs w:val="21"/>
              </w:rPr>
              <w:t>提供《顾客满意度统计分析表》，顾客满意率达到98%，达到了目标的要求。调查未发现有顾客投诉。调查人：李娟   2019年3月30日</w:t>
            </w:r>
          </w:p>
        </w:tc>
        <w:tc>
          <w:tcPr>
            <w:tcW w:w="851" w:type="dxa"/>
          </w:tcPr>
          <w:p w:rsidR="0002393D" w:rsidRDefault="0002393D" w:rsidP="00445981"/>
        </w:tc>
      </w:tr>
      <w:tr w:rsidR="0002393D" w:rsidTr="00445981">
        <w:trPr>
          <w:trHeight w:val="2110"/>
        </w:trPr>
        <w:tc>
          <w:tcPr>
            <w:tcW w:w="2160" w:type="dxa"/>
            <w:vAlign w:val="center"/>
          </w:tcPr>
          <w:p w:rsidR="0002393D" w:rsidRPr="00E86BA7" w:rsidRDefault="0002393D" w:rsidP="00445981">
            <w:pPr>
              <w:rPr>
                <w:rFonts w:ascii="华文楷体" w:eastAsia="华文楷体" w:hAnsi="华文楷体"/>
                <w:szCs w:val="21"/>
              </w:rPr>
            </w:pPr>
            <w:r w:rsidRPr="00E86BA7">
              <w:rPr>
                <w:rFonts w:ascii="华文楷体" w:eastAsia="华文楷体" w:hAnsi="华文楷体" w:cs="Arial" w:hint="eastAsia"/>
                <w:szCs w:val="21"/>
              </w:rPr>
              <w:t>外部提供过程</w:t>
            </w:r>
          </w:p>
        </w:tc>
        <w:tc>
          <w:tcPr>
            <w:tcW w:w="960" w:type="dxa"/>
            <w:vAlign w:val="center"/>
          </w:tcPr>
          <w:p w:rsidR="0002393D" w:rsidRPr="00E86BA7" w:rsidRDefault="0002393D" w:rsidP="00445981">
            <w:pPr>
              <w:spacing w:line="360" w:lineRule="auto"/>
              <w:rPr>
                <w:rFonts w:ascii="华文楷体" w:eastAsia="华文楷体" w:hAnsi="华文楷体" w:cs="楷体"/>
                <w:szCs w:val="21"/>
              </w:rPr>
            </w:pPr>
            <w:r>
              <w:rPr>
                <w:rFonts w:ascii="华文楷体" w:eastAsia="华文楷体" w:hAnsi="华文楷体" w:cs="Arial" w:hint="eastAsia"/>
                <w:szCs w:val="21"/>
              </w:rPr>
              <w:t>Q</w:t>
            </w:r>
            <w:r w:rsidRPr="00E86BA7">
              <w:rPr>
                <w:rFonts w:ascii="华文楷体" w:eastAsia="华文楷体" w:hAnsi="华文楷体" w:cs="Arial" w:hint="eastAsia"/>
                <w:szCs w:val="21"/>
              </w:rPr>
              <w:t>8.4</w:t>
            </w:r>
          </w:p>
        </w:tc>
        <w:tc>
          <w:tcPr>
            <w:tcW w:w="10738" w:type="dxa"/>
            <w:vAlign w:val="center"/>
          </w:tcPr>
          <w:p w:rsidR="0002393D" w:rsidRPr="00E86BA7" w:rsidRDefault="0002393D" w:rsidP="00445981">
            <w:pPr>
              <w:spacing w:line="320" w:lineRule="exact"/>
              <w:jc w:val="left"/>
              <w:rPr>
                <w:rFonts w:ascii="华文楷体" w:eastAsia="华文楷体" w:hAnsi="华文楷体"/>
                <w:szCs w:val="21"/>
              </w:rPr>
            </w:pPr>
            <w:r w:rsidRPr="00E86BA7">
              <w:rPr>
                <w:rFonts w:ascii="华文楷体" w:eastAsia="华文楷体" w:hAnsi="华文楷体" w:hint="eastAsia"/>
                <w:szCs w:val="21"/>
              </w:rPr>
              <w:t>生产技术部对采购全过程进行有效控制，以确保采购的产品符合要求。根据所提供产品符合要求的能力来评价和选择供方，应规定选择和定期评价的准则并记录评价结果及跟踪措施。收集供方的营业执照、相关资质、体系认证证书等，调查、分析供方的产品质量、顾客满意程度、信誉、质量保证能力、交付后的服务和支持能力、与履约能力有关的财务状况、价格和交货情况。生产技术部对供方评价，评价方式主要有：通过以往业绩或其他单位使用效果等，填写《供方评价表》。按照评价结果， 建立《合格供方名录》，总经理审批。对于所涉及到的供方，每年由生产部对供方进行一次业绩评价，填写在《供方评价表》中，对不合格的供方，要从合格供方名单中剔除。</w:t>
            </w:r>
          </w:p>
          <w:p w:rsidR="0002393D" w:rsidRPr="00E86BA7" w:rsidRDefault="0002393D" w:rsidP="00445981">
            <w:pPr>
              <w:spacing w:line="320" w:lineRule="exact"/>
              <w:jc w:val="left"/>
              <w:rPr>
                <w:rFonts w:ascii="华文楷体" w:eastAsia="华文楷体" w:hAnsi="华文楷体"/>
                <w:szCs w:val="21"/>
              </w:rPr>
            </w:pPr>
            <w:r w:rsidRPr="00E86BA7">
              <w:rPr>
                <w:rFonts w:ascii="华文楷体" w:eastAsia="华文楷体" w:hAnsi="华文楷体" w:hint="eastAsia"/>
                <w:szCs w:val="21"/>
              </w:rPr>
              <w:t>查见：合格供方名单，有供方共7家，主要外部供方包括：</w:t>
            </w:r>
            <w:r w:rsidRPr="00E86BA7">
              <w:rPr>
                <w:rFonts w:ascii="华文楷体" w:eastAsia="华文楷体" w:hAnsi="华文楷体" w:hint="eastAsia"/>
                <w:b/>
                <w:szCs w:val="21"/>
              </w:rPr>
              <w:t>辽宁海明化学品有限公司、</w:t>
            </w:r>
            <w:r w:rsidRPr="00E86BA7">
              <w:rPr>
                <w:rFonts w:ascii="华文楷体" w:eastAsia="华文楷体" w:hAnsi="华文楷体" w:cs="Arial" w:hint="eastAsia"/>
                <w:szCs w:val="21"/>
              </w:rPr>
              <w:t>沈阳昆仑天工润滑油有限公司</w:t>
            </w:r>
            <w:r w:rsidRPr="00E86BA7">
              <w:rPr>
                <w:rFonts w:ascii="华文楷体" w:eastAsia="华文楷体" w:hAnsi="华文楷体" w:hint="eastAsia"/>
                <w:b/>
                <w:szCs w:val="21"/>
              </w:rPr>
              <w:t>、常州市智拓工具有限公司、</w:t>
            </w:r>
            <w:r w:rsidRPr="00E86BA7">
              <w:rPr>
                <w:rFonts w:ascii="华文楷体" w:eastAsia="华文楷体" w:hAnsi="华文楷体" w:cs="Arial" w:hint="eastAsia"/>
                <w:szCs w:val="21"/>
              </w:rPr>
              <w:t>沈阳市松陵工具厂</w:t>
            </w:r>
            <w:r w:rsidRPr="00E86BA7">
              <w:rPr>
                <w:rFonts w:ascii="华文楷体" w:eastAsia="华文楷体" w:hAnsi="华文楷体" w:hint="eastAsia"/>
                <w:b/>
                <w:szCs w:val="21"/>
              </w:rPr>
              <w:t>等供方</w:t>
            </w:r>
            <w:r w:rsidRPr="00E86BA7">
              <w:rPr>
                <w:rFonts w:ascii="华文楷体" w:eastAsia="华文楷体" w:hAnsi="华文楷体" w:hint="eastAsia"/>
                <w:szCs w:val="21"/>
              </w:rPr>
              <w:t>。无外包过程。</w:t>
            </w:r>
          </w:p>
          <w:p w:rsidR="0002393D" w:rsidRPr="00E86BA7" w:rsidRDefault="0002393D" w:rsidP="00445981">
            <w:pPr>
              <w:spacing w:line="320" w:lineRule="exact"/>
              <w:ind w:firstLineChars="200" w:firstLine="420"/>
              <w:rPr>
                <w:rFonts w:ascii="华文楷体" w:eastAsia="华文楷体" w:hAnsi="华文楷体"/>
                <w:szCs w:val="21"/>
              </w:rPr>
            </w:pPr>
            <w:r w:rsidRPr="00E86BA7">
              <w:rPr>
                <w:rFonts w:ascii="华文楷体" w:eastAsia="华文楷体" w:hAnsi="华文楷体" w:hint="eastAsia"/>
                <w:szCs w:val="21"/>
              </w:rPr>
              <w:t>公司采购产品主要为：金属切削刀具、淬火油、热处理用工具、器具等。</w:t>
            </w:r>
          </w:p>
          <w:p w:rsidR="0002393D" w:rsidRPr="00E86BA7" w:rsidRDefault="0002393D" w:rsidP="00445981">
            <w:pPr>
              <w:spacing w:line="320" w:lineRule="exact"/>
              <w:ind w:firstLineChars="200" w:firstLine="420"/>
              <w:rPr>
                <w:rFonts w:ascii="华文楷体" w:eastAsia="华文楷体" w:hAnsi="华文楷体"/>
                <w:szCs w:val="21"/>
              </w:rPr>
            </w:pPr>
            <w:r w:rsidRPr="00E86BA7">
              <w:rPr>
                <w:rFonts w:ascii="华文楷体" w:eastAsia="华文楷体" w:hAnsi="华文楷体" w:hint="eastAsia"/>
                <w:szCs w:val="21"/>
              </w:rPr>
              <w:t>1、提供淬火油的供方----</w:t>
            </w:r>
            <w:r w:rsidRPr="00E86BA7">
              <w:rPr>
                <w:rFonts w:ascii="华文楷体" w:eastAsia="华文楷体" w:hAnsi="华文楷体" w:hint="eastAsia"/>
                <w:b/>
                <w:szCs w:val="21"/>
              </w:rPr>
              <w:t>辽宁海明化学品有限公司、</w:t>
            </w:r>
            <w:r w:rsidRPr="00E86BA7">
              <w:rPr>
                <w:rFonts w:ascii="华文楷体" w:eastAsia="华文楷体" w:hAnsi="华文楷体" w:cs="Arial" w:hint="eastAsia"/>
                <w:szCs w:val="21"/>
              </w:rPr>
              <w:t>沈阳昆仑天工润滑油有限公司</w:t>
            </w:r>
            <w:r w:rsidRPr="00E86BA7">
              <w:rPr>
                <w:rFonts w:ascii="华文楷体" w:eastAsia="华文楷体" w:hAnsi="华文楷体" w:hint="eastAsia"/>
                <w:szCs w:val="21"/>
              </w:rPr>
              <w:t>：2019年1月10日进行供方的复评，形成《合格供方评定记录表》一份，对资质、产品质量、价格、信誉、第三方认证等内容进行评定。该供方长期公司合作，公司对其产品质量、交货期等充分信任。结论为：同意列入合格供方。批准人：马英明。</w:t>
            </w:r>
          </w:p>
          <w:p w:rsidR="0002393D" w:rsidRPr="00E86BA7" w:rsidRDefault="0002393D" w:rsidP="00445981">
            <w:pPr>
              <w:spacing w:line="320" w:lineRule="exact"/>
              <w:ind w:firstLineChars="200" w:firstLine="420"/>
              <w:rPr>
                <w:rFonts w:ascii="华文楷体" w:eastAsia="华文楷体" w:hAnsi="华文楷体"/>
                <w:szCs w:val="21"/>
              </w:rPr>
            </w:pPr>
            <w:r w:rsidRPr="00E86BA7">
              <w:rPr>
                <w:rFonts w:ascii="华文楷体" w:eastAsia="华文楷体" w:hAnsi="华文楷体" w:hint="eastAsia"/>
                <w:szCs w:val="21"/>
              </w:rPr>
              <w:t>2019年1月10日进行供方的复评，形成《合格供方评定记录表》一份，对产品质量、价格、信誉等内容进行评定。结论为：同意列入合格供方。批准人：马英明。</w:t>
            </w:r>
          </w:p>
          <w:p w:rsidR="0002393D" w:rsidRPr="00E86BA7" w:rsidRDefault="0002393D" w:rsidP="00445981">
            <w:pPr>
              <w:spacing w:line="320" w:lineRule="exact"/>
              <w:ind w:firstLineChars="200" w:firstLine="420"/>
              <w:rPr>
                <w:rFonts w:ascii="华文楷体" w:eastAsia="华文楷体" w:hAnsi="华文楷体"/>
                <w:szCs w:val="21"/>
              </w:rPr>
            </w:pPr>
            <w:r>
              <w:rPr>
                <w:rFonts w:ascii="华文楷体" w:eastAsia="华文楷体" w:hAnsi="华文楷体" w:hint="eastAsia"/>
                <w:szCs w:val="21"/>
              </w:rPr>
              <w:t>2</w:t>
            </w:r>
            <w:r w:rsidRPr="00E86BA7">
              <w:rPr>
                <w:rFonts w:ascii="华文楷体" w:eastAsia="华文楷体" w:hAnsi="华文楷体" w:hint="eastAsia"/>
                <w:szCs w:val="21"/>
              </w:rPr>
              <w:t>、热处理用工具、器具供方----</w:t>
            </w:r>
            <w:r w:rsidRPr="00E86BA7">
              <w:rPr>
                <w:rFonts w:ascii="华文楷体" w:eastAsia="华文楷体" w:hAnsi="华文楷体" w:hint="eastAsia"/>
                <w:b/>
                <w:szCs w:val="21"/>
              </w:rPr>
              <w:t>常州市智拓工具有限公司</w:t>
            </w:r>
            <w:r w:rsidRPr="00E86BA7">
              <w:rPr>
                <w:rFonts w:ascii="华文楷体" w:eastAsia="华文楷体" w:hAnsi="华文楷体" w:hint="eastAsia"/>
                <w:szCs w:val="21"/>
              </w:rPr>
              <w:t>：2019年1月10日进行供方的复评，形成《合格供方评定记录表》一份，对产品质量、价格、信誉等内容进行评定。结论为：同意列入合格供方。批准人：马英明。</w:t>
            </w:r>
          </w:p>
          <w:p w:rsidR="0002393D" w:rsidRPr="00E86BA7" w:rsidRDefault="0002393D" w:rsidP="00445981">
            <w:pPr>
              <w:spacing w:line="320" w:lineRule="exact"/>
              <w:ind w:firstLineChars="200" w:firstLine="420"/>
              <w:rPr>
                <w:rFonts w:ascii="华文楷体" w:eastAsia="华文楷体" w:hAnsi="华文楷体"/>
                <w:szCs w:val="21"/>
              </w:rPr>
            </w:pPr>
            <w:r>
              <w:rPr>
                <w:rFonts w:ascii="华文楷体" w:eastAsia="华文楷体" w:hAnsi="华文楷体" w:hint="eastAsia"/>
                <w:szCs w:val="21"/>
              </w:rPr>
              <w:lastRenderedPageBreak/>
              <w:t>3</w:t>
            </w:r>
            <w:r w:rsidRPr="00E86BA7">
              <w:rPr>
                <w:rFonts w:ascii="华文楷体" w:eastAsia="华文楷体" w:hAnsi="华文楷体" w:hint="eastAsia"/>
                <w:szCs w:val="21"/>
              </w:rPr>
              <w:t>、提供金属切削刀具的供方---</w:t>
            </w:r>
            <w:r w:rsidRPr="00E86BA7">
              <w:rPr>
                <w:rFonts w:ascii="华文楷体" w:eastAsia="华文楷体" w:hAnsi="华文楷体" w:cs="Arial" w:hint="eastAsia"/>
                <w:szCs w:val="21"/>
              </w:rPr>
              <w:t>沈阳市松陵工具厂</w:t>
            </w:r>
            <w:r w:rsidRPr="00E86BA7">
              <w:rPr>
                <w:rFonts w:ascii="华文楷体" w:eastAsia="华文楷体" w:hAnsi="华文楷体" w:hint="eastAsia"/>
                <w:szCs w:val="21"/>
              </w:rPr>
              <w:t>2019年1月10日进行供方的复评，形成《合格供方评定记录表》一份，对产品质量、价格、信誉等内容进行评定。结论为：同意列入合格供方。批准人：马英明。</w:t>
            </w:r>
          </w:p>
          <w:p w:rsidR="0002393D" w:rsidRPr="00E86BA7" w:rsidRDefault="0002393D" w:rsidP="00445981">
            <w:pPr>
              <w:spacing w:line="320" w:lineRule="exact"/>
              <w:ind w:firstLineChars="200" w:firstLine="420"/>
              <w:rPr>
                <w:rFonts w:ascii="华文楷体" w:eastAsia="华文楷体" w:hAnsi="华文楷体"/>
                <w:szCs w:val="21"/>
              </w:rPr>
            </w:pPr>
            <w:r w:rsidRPr="00E86BA7">
              <w:rPr>
                <w:rFonts w:ascii="华文楷体" w:eastAsia="华文楷体" w:hAnsi="华文楷体" w:hint="eastAsia"/>
                <w:szCs w:val="21"/>
              </w:rPr>
              <w:t>公司向供方及相关人员发送采购信息，该信息由总经理马英明批准后实施采购。查2019年1月以来采购计划，包括：供方、物资名称、规格型号、数量、金额、质量要求等。抽查2018.10以来采购等均向合格供方采购，均有采购合同，采购计划，流程审批手续齐全，信息完整。采购控制的方式和程序应取决于对随后产品实现过程及其输出的影响。采购依据采购物料对最终产品的影响程度分ABC类控制。</w:t>
            </w:r>
          </w:p>
          <w:p w:rsidR="0002393D" w:rsidRPr="00E86BA7" w:rsidRDefault="0002393D" w:rsidP="00445981">
            <w:pPr>
              <w:spacing w:line="360" w:lineRule="auto"/>
              <w:rPr>
                <w:rFonts w:ascii="华文楷体" w:eastAsia="华文楷体" w:hAnsi="华文楷体" w:cs="楷体"/>
                <w:szCs w:val="21"/>
              </w:rPr>
            </w:pPr>
            <w:r w:rsidRPr="00E86BA7">
              <w:rPr>
                <w:rFonts w:ascii="华文楷体" w:eastAsia="华文楷体" w:hAnsi="华文楷体" w:hint="eastAsia"/>
                <w:szCs w:val="21"/>
              </w:rPr>
              <w:t>在采购控制程序中已规定了采购产品验证的方式，并且应在采购验证的要求中得到规定，在本公司检验或在顾客处进行检验情况，具体详见审核该部门8.6条款记录。</w:t>
            </w:r>
          </w:p>
        </w:tc>
        <w:tc>
          <w:tcPr>
            <w:tcW w:w="851" w:type="dxa"/>
          </w:tcPr>
          <w:p w:rsidR="0002393D" w:rsidRDefault="0002393D" w:rsidP="00445981"/>
        </w:tc>
      </w:tr>
      <w:tr w:rsidR="0002393D" w:rsidTr="0002393D">
        <w:trPr>
          <w:trHeight w:val="1226"/>
        </w:trPr>
        <w:tc>
          <w:tcPr>
            <w:tcW w:w="2160" w:type="dxa"/>
            <w:vAlign w:val="center"/>
          </w:tcPr>
          <w:p w:rsidR="0002393D" w:rsidRPr="00E86BA7" w:rsidRDefault="0002393D" w:rsidP="00445981">
            <w:pPr>
              <w:rPr>
                <w:rFonts w:ascii="华文楷体" w:eastAsia="华文楷体" w:hAnsi="华文楷体"/>
                <w:szCs w:val="21"/>
              </w:rPr>
            </w:pPr>
            <w:r w:rsidRPr="00E86BA7">
              <w:rPr>
                <w:rFonts w:ascii="华文楷体" w:eastAsia="华文楷体" w:hAnsi="华文楷体" w:cs="Arial" w:hint="eastAsia"/>
                <w:szCs w:val="21"/>
              </w:rPr>
              <w:lastRenderedPageBreak/>
              <w:t>交付后的活动，</w:t>
            </w:r>
          </w:p>
        </w:tc>
        <w:tc>
          <w:tcPr>
            <w:tcW w:w="960" w:type="dxa"/>
            <w:vAlign w:val="center"/>
          </w:tcPr>
          <w:p w:rsidR="0002393D" w:rsidRPr="00E86BA7" w:rsidRDefault="0002393D" w:rsidP="00445981">
            <w:pPr>
              <w:spacing w:line="360" w:lineRule="auto"/>
              <w:rPr>
                <w:rFonts w:ascii="华文楷体" w:eastAsia="华文楷体" w:hAnsi="华文楷体" w:cs="楷体"/>
                <w:szCs w:val="21"/>
              </w:rPr>
            </w:pPr>
            <w:r>
              <w:rPr>
                <w:rFonts w:ascii="华文楷体" w:eastAsia="华文楷体" w:hAnsi="华文楷体" w:cs="Arial" w:hint="eastAsia"/>
                <w:szCs w:val="21"/>
              </w:rPr>
              <w:t>Q</w:t>
            </w:r>
            <w:r w:rsidRPr="00E86BA7">
              <w:rPr>
                <w:rFonts w:ascii="华文楷体" w:eastAsia="华文楷体" w:hAnsi="华文楷体" w:cs="Arial" w:hint="eastAsia"/>
                <w:szCs w:val="21"/>
              </w:rPr>
              <w:t>8.5.5</w:t>
            </w:r>
          </w:p>
        </w:tc>
        <w:tc>
          <w:tcPr>
            <w:tcW w:w="10738" w:type="dxa"/>
          </w:tcPr>
          <w:p w:rsidR="0002393D" w:rsidRPr="00E86BA7" w:rsidRDefault="0002393D" w:rsidP="00445981">
            <w:pPr>
              <w:spacing w:line="360" w:lineRule="auto"/>
              <w:ind w:firstLineChars="150" w:firstLine="315"/>
              <w:rPr>
                <w:rFonts w:ascii="华文楷体" w:eastAsia="华文楷体" w:hAnsi="华文楷体" w:cs="楷体"/>
                <w:szCs w:val="21"/>
              </w:rPr>
            </w:pPr>
            <w:r w:rsidRPr="00E86BA7">
              <w:rPr>
                <w:rFonts w:ascii="华文楷体" w:eastAsia="华文楷体" w:hAnsi="华文楷体" w:hint="eastAsia"/>
                <w:szCs w:val="21"/>
              </w:rPr>
              <w:t>部长介绍：产品交付时，对客户使用人员进行使用培训，内容涉及产品的安装使用要求等。如客户在使用过程中出现问题，先通过电话进行联络和指导，如远程无法解决，派专人到客户现场实地解决。</w:t>
            </w:r>
          </w:p>
        </w:tc>
        <w:tc>
          <w:tcPr>
            <w:tcW w:w="851" w:type="dxa"/>
          </w:tcPr>
          <w:p w:rsidR="0002393D" w:rsidRDefault="0002393D" w:rsidP="00445981"/>
        </w:tc>
      </w:tr>
    </w:tbl>
    <w:p w:rsidR="001D189B" w:rsidRPr="0002393D" w:rsidRDefault="001D189B" w:rsidP="00920552">
      <w:pPr>
        <w:pStyle w:val="a4"/>
      </w:pPr>
    </w:p>
    <w:sectPr w:rsidR="001D189B" w:rsidRPr="0002393D" w:rsidSect="00920552">
      <w:headerReference w:type="default" r:id="rId9"/>
      <w:footerReference w:type="default" r:id="rId10"/>
      <w:pgSz w:w="16838" w:h="11906" w:orient="landscape"/>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F1EA2" w:rsidRDefault="002F1EA2" w:rsidP="00DC28CE">
      <w:r>
        <w:separator/>
      </w:r>
    </w:p>
  </w:endnote>
  <w:endnote w:type="continuationSeparator" w:id="1">
    <w:p w:rsidR="002F1EA2" w:rsidRDefault="002F1EA2" w:rsidP="00DC28C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隶书">
    <w:panose1 w:val="0201050906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华文楷体">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方正仿宋简体">
    <w:altName w:val="微软雅黑"/>
    <w:charset w:val="86"/>
    <w:family w:val="auto"/>
    <w:pitch w:val="default"/>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900"/>
      <w:docPartObj>
        <w:docPartGallery w:val="Page Numbers (Bottom of Page)"/>
        <w:docPartUnique/>
      </w:docPartObj>
    </w:sdtPr>
    <w:sdtContent>
      <w:sdt>
        <w:sdtPr>
          <w:id w:val="171357217"/>
          <w:docPartObj>
            <w:docPartGallery w:val="Page Numbers (Top of Page)"/>
            <w:docPartUnique/>
          </w:docPartObj>
        </w:sdtPr>
        <w:sdtContent>
          <w:p w:rsidR="00445981" w:rsidRDefault="00445981">
            <w:pPr>
              <w:pStyle w:val="a4"/>
              <w:jc w:val="center"/>
            </w:pPr>
            <w:r>
              <w:rPr>
                <w:lang w:val="zh-CN"/>
              </w:rPr>
              <w:t xml:space="preserve"> </w:t>
            </w:r>
            <w:r>
              <w:rPr>
                <w:b/>
                <w:sz w:val="24"/>
                <w:szCs w:val="24"/>
              </w:rPr>
              <w:fldChar w:fldCharType="begin"/>
            </w:r>
            <w:r>
              <w:rPr>
                <w:b/>
              </w:rPr>
              <w:instrText>PAGE</w:instrText>
            </w:r>
            <w:r>
              <w:rPr>
                <w:b/>
                <w:sz w:val="24"/>
                <w:szCs w:val="24"/>
              </w:rPr>
              <w:fldChar w:fldCharType="separate"/>
            </w:r>
            <w:r w:rsidR="00315801">
              <w:rPr>
                <w:b/>
                <w:noProof/>
              </w:rPr>
              <w:t>25</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315801">
              <w:rPr>
                <w:b/>
                <w:noProof/>
              </w:rPr>
              <w:t>25</w:t>
            </w:r>
            <w:r>
              <w:rPr>
                <w:b/>
                <w:sz w:val="24"/>
                <w:szCs w:val="24"/>
              </w:rPr>
              <w:fldChar w:fldCharType="end"/>
            </w:r>
          </w:p>
        </w:sdtContent>
      </w:sdt>
    </w:sdtContent>
  </w:sdt>
  <w:p w:rsidR="00445981" w:rsidRDefault="00445981">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F1EA2" w:rsidRDefault="002F1EA2" w:rsidP="00DC28CE">
      <w:r>
        <w:separator/>
      </w:r>
    </w:p>
  </w:footnote>
  <w:footnote w:type="continuationSeparator" w:id="1">
    <w:p w:rsidR="002F1EA2" w:rsidRDefault="002F1EA2" w:rsidP="00DC28C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5981" w:rsidRPr="00390345" w:rsidRDefault="00445981" w:rsidP="00774C5F">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445981" w:rsidRDefault="00445981" w:rsidP="00920552">
    <w:pPr>
      <w:pStyle w:val="a5"/>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position:absolute;margin-left:554.75pt;margin-top:2.2pt;width:172pt;height:20.2pt;z-index:251658240" stroked="f">
          <v:textbox>
            <w:txbxContent>
              <w:p w:rsidR="00445981" w:rsidRPr="000B51BD" w:rsidRDefault="00445981" w:rsidP="00920552">
                <w:r w:rsidRPr="007757F3">
                  <w:rPr>
                    <w:rFonts w:hint="eastAsia"/>
                    <w:sz w:val="18"/>
                    <w:szCs w:val="18"/>
                  </w:rPr>
                  <w:t>ISC-B-I</w:t>
                </w:r>
                <w:r>
                  <w:rPr>
                    <w:rFonts w:hint="eastAsia"/>
                    <w:sz w:val="18"/>
                    <w:szCs w:val="18"/>
                  </w:rPr>
                  <w:t>I-1</w:t>
                </w:r>
                <w:r>
                  <w:rPr>
                    <w:sz w:val="18"/>
                    <w:szCs w:val="18"/>
                  </w:rPr>
                  <w:t>2</w:t>
                </w:r>
                <w:r w:rsidRPr="007757F3">
                  <w:rPr>
                    <w:rFonts w:hint="eastAsia"/>
                    <w:sz w:val="18"/>
                    <w:szCs w:val="18"/>
                  </w:rPr>
                  <w:t xml:space="preserve"> </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rPr>
      <w:t xml:space="preserve">        </w:t>
    </w:r>
    <w:r w:rsidRPr="00390345">
      <w:rPr>
        <w:rStyle w:val="CharChar1"/>
        <w:rFonts w:hint="default"/>
        <w:w w:val="90"/>
      </w:rPr>
      <w:t>Beijing International Standard united Certification Co.,Ltd.</w:t>
    </w:r>
    <w:r>
      <w:rPr>
        <w:rStyle w:val="CharChar1"/>
        <w:rFonts w:hint="default"/>
        <w:w w:val="90"/>
        <w:szCs w:val="21"/>
      </w:rPr>
      <w:t xml:space="preserve">  </w:t>
    </w:r>
    <w:r>
      <w:rPr>
        <w:rStyle w:val="CharChar1"/>
        <w:rFonts w:hint="default"/>
        <w:w w:val="90"/>
        <w:sz w:val="20"/>
      </w:rPr>
      <w:t xml:space="preserve"> </w:t>
    </w:r>
    <w:r>
      <w:rPr>
        <w:rStyle w:val="CharChar1"/>
        <w:rFonts w:hint="default"/>
        <w:w w:val="90"/>
      </w:rPr>
      <w:t xml:space="preserve">                   </w:t>
    </w:r>
  </w:p>
  <w:p w:rsidR="00445981" w:rsidRDefault="00445981">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A03781"/>
    <w:multiLevelType w:val="multilevel"/>
    <w:tmpl w:val="30A0378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323A91B7"/>
    <w:multiLevelType w:val="singleLevel"/>
    <w:tmpl w:val="323A91B7"/>
    <w:lvl w:ilvl="0">
      <w:start w:val="1"/>
      <w:numFmt w:val="decimal"/>
      <w:suff w:val="nothing"/>
      <w:lvlText w:val="%1、"/>
      <w:lvlJc w:val="left"/>
    </w:lvl>
  </w:abstractNum>
  <w:abstractNum w:abstractNumId="2">
    <w:nsid w:val="460862D9"/>
    <w:multiLevelType w:val="hybridMultilevel"/>
    <w:tmpl w:val="56043158"/>
    <w:lvl w:ilvl="0" w:tplc="76E6DB2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7CB74842"/>
    <w:multiLevelType w:val="multilevel"/>
    <w:tmpl w:val="7CB74842"/>
    <w:lvl w:ilvl="0">
      <w:start w:val="1"/>
      <w:numFmt w:val="japaneseCounting"/>
      <w:lvlText w:val="%1、"/>
      <w:lvlJc w:val="left"/>
      <w:pPr>
        <w:tabs>
          <w:tab w:val="left" w:pos="405"/>
        </w:tabs>
        <w:ind w:left="405" w:hanging="405"/>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16386"/>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C28CE"/>
    <w:rsid w:val="0000788B"/>
    <w:rsid w:val="0002393D"/>
    <w:rsid w:val="00091DCA"/>
    <w:rsid w:val="00096D47"/>
    <w:rsid w:val="001029A1"/>
    <w:rsid w:val="001D189B"/>
    <w:rsid w:val="002B7FA9"/>
    <w:rsid w:val="002F1EA2"/>
    <w:rsid w:val="00315801"/>
    <w:rsid w:val="0035512B"/>
    <w:rsid w:val="003C2786"/>
    <w:rsid w:val="00445981"/>
    <w:rsid w:val="004B62C5"/>
    <w:rsid w:val="0058086A"/>
    <w:rsid w:val="00606B09"/>
    <w:rsid w:val="00626567"/>
    <w:rsid w:val="00740C1C"/>
    <w:rsid w:val="0076081E"/>
    <w:rsid w:val="00774C5F"/>
    <w:rsid w:val="00832F94"/>
    <w:rsid w:val="008B2985"/>
    <w:rsid w:val="00920552"/>
    <w:rsid w:val="00973B01"/>
    <w:rsid w:val="009F4273"/>
    <w:rsid w:val="00A315CC"/>
    <w:rsid w:val="00A37AC8"/>
    <w:rsid w:val="00BB6804"/>
    <w:rsid w:val="00BE761F"/>
    <w:rsid w:val="00BF0389"/>
    <w:rsid w:val="00C93B15"/>
    <w:rsid w:val="00DC28CE"/>
    <w:rsid w:val="00DC3C0E"/>
    <w:rsid w:val="00E11C03"/>
    <w:rsid w:val="00E55F29"/>
    <w:rsid w:val="00ED4CBA"/>
    <w:rsid w:val="00EE50D7"/>
    <w:rsid w:val="00EE50FC"/>
    <w:rsid w:val="00FB75BA"/>
    <w:rsid w:val="00FF6AE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Body Text Indent 3" w:qFormat="1"/>
    <w:lsdException w:name="Strong" w:semiHidden="0" w:uiPriority="22" w:unhideWhenUsed="0" w:qFormat="1"/>
    <w:lsdException w:name="Emphasis" w:semiHidden="0" w:uiPriority="20" w:unhideWhenUsed="0" w:qFormat="1"/>
    <w:lsdException w:name="Plain Text" w:uiPriority="0" w:qFormat="1"/>
    <w:lsdException w:name="Normal Table" w:semiHidden="0" w:unhideWhenUsed="0" w:qFormat="1"/>
    <w:lsdException w:name="Table Web 3" w:semiHidden="0" w:unhideWhenUsed="0"/>
    <w:lsdException w:name="Balloon Text" w:qFormat="1"/>
    <w:lsdException w:name="Table Grid" w:semiHidden="0" w:uiPriority="59" w:unhideWhenUsed="0"/>
    <w:lsdException w:name="Table Theme"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73EE"/>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8973EE"/>
    <w:rPr>
      <w:sz w:val="18"/>
      <w:szCs w:val="18"/>
    </w:rPr>
  </w:style>
  <w:style w:type="paragraph" w:styleId="a4">
    <w:name w:val="footer"/>
    <w:basedOn w:val="a"/>
    <w:link w:val="Char0"/>
    <w:uiPriority w:val="99"/>
    <w:unhideWhenUsed/>
    <w:rsid w:val="008973EE"/>
    <w:pPr>
      <w:tabs>
        <w:tab w:val="center" w:pos="4153"/>
        <w:tab w:val="right" w:pos="8306"/>
      </w:tabs>
      <w:snapToGrid w:val="0"/>
      <w:jc w:val="left"/>
    </w:pPr>
    <w:rPr>
      <w:sz w:val="18"/>
      <w:szCs w:val="18"/>
    </w:rPr>
  </w:style>
  <w:style w:type="paragraph" w:styleId="a5">
    <w:name w:val="header"/>
    <w:basedOn w:val="a"/>
    <w:link w:val="Char1"/>
    <w:unhideWhenUsed/>
    <w:rsid w:val="008973EE"/>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8973EE"/>
    <w:rPr>
      <w:rFonts w:ascii="Times New Roman" w:eastAsia="宋体" w:hAnsi="Times New Roman" w:cs="Times New Roman"/>
      <w:sz w:val="18"/>
      <w:szCs w:val="18"/>
    </w:rPr>
  </w:style>
  <w:style w:type="character" w:customStyle="1" w:styleId="Char0">
    <w:name w:val="页脚 Char"/>
    <w:basedOn w:val="a0"/>
    <w:link w:val="a4"/>
    <w:uiPriority w:val="99"/>
    <w:rsid w:val="008973EE"/>
    <w:rPr>
      <w:rFonts w:ascii="Times New Roman" w:eastAsia="宋体" w:hAnsi="Times New Roman" w:cs="Times New Roman"/>
      <w:sz w:val="18"/>
      <w:szCs w:val="18"/>
    </w:rPr>
  </w:style>
  <w:style w:type="character" w:customStyle="1" w:styleId="Char">
    <w:name w:val="批注框文本 Char"/>
    <w:basedOn w:val="a0"/>
    <w:link w:val="a3"/>
    <w:uiPriority w:val="99"/>
    <w:semiHidden/>
    <w:rsid w:val="008973EE"/>
    <w:rPr>
      <w:rFonts w:ascii="Times New Roman" w:eastAsia="宋体" w:hAnsi="Times New Roman" w:cs="Times New Roman"/>
      <w:sz w:val="18"/>
      <w:szCs w:val="18"/>
    </w:rPr>
  </w:style>
  <w:style w:type="character" w:customStyle="1" w:styleId="CharChar1">
    <w:name w:val="Char Char1"/>
    <w:qFormat/>
    <w:locked/>
    <w:rsid w:val="007757F3"/>
    <w:rPr>
      <w:rFonts w:ascii="宋体" w:eastAsia="宋体" w:hAnsi="Courier New" w:hint="eastAsia"/>
      <w:kern w:val="2"/>
      <w:sz w:val="21"/>
      <w:lang w:val="en-US" w:eastAsia="zh-CN" w:bidi="ar-SA"/>
    </w:rPr>
  </w:style>
  <w:style w:type="paragraph" w:customStyle="1" w:styleId="TableParagraph">
    <w:name w:val="Table Paragraph"/>
    <w:basedOn w:val="a"/>
    <w:uiPriority w:val="1"/>
    <w:qFormat/>
    <w:rsid w:val="00774C5F"/>
    <w:pPr>
      <w:ind w:left="470"/>
    </w:pPr>
    <w:rPr>
      <w:rFonts w:eastAsia="Times New Roman"/>
      <w:sz w:val="24"/>
      <w:lang w:val="zh-CN" w:bidi="zh-CN"/>
    </w:rPr>
  </w:style>
  <w:style w:type="paragraph" w:customStyle="1" w:styleId="2Char">
    <w:name w:val="2 Char"/>
    <w:basedOn w:val="a"/>
    <w:qFormat/>
    <w:rsid w:val="001D189B"/>
    <w:rPr>
      <w:sz w:val="24"/>
    </w:rPr>
  </w:style>
  <w:style w:type="paragraph" w:customStyle="1" w:styleId="Default">
    <w:name w:val="Default"/>
    <w:uiPriority w:val="99"/>
    <w:qFormat/>
    <w:rsid w:val="001D189B"/>
    <w:pPr>
      <w:widowControl w:val="0"/>
      <w:autoSpaceDE w:val="0"/>
      <w:autoSpaceDN w:val="0"/>
      <w:adjustRightInd w:val="0"/>
    </w:pPr>
    <w:rPr>
      <w:rFonts w:ascii="宋体" w:eastAsia="宋体" w:hAnsi="Calibri" w:cs="宋体"/>
      <w:color w:val="000000"/>
      <w:sz w:val="24"/>
      <w:szCs w:val="24"/>
    </w:rPr>
  </w:style>
  <w:style w:type="character" w:styleId="a6">
    <w:name w:val="Hyperlink"/>
    <w:basedOn w:val="a0"/>
    <w:uiPriority w:val="99"/>
    <w:unhideWhenUsed/>
    <w:rsid w:val="001D189B"/>
    <w:rPr>
      <w:color w:val="0000CC"/>
      <w:u w:val="single"/>
    </w:rPr>
  </w:style>
  <w:style w:type="paragraph" w:styleId="a7">
    <w:name w:val="List Paragraph"/>
    <w:basedOn w:val="a"/>
    <w:uiPriority w:val="99"/>
    <w:qFormat/>
    <w:rsid w:val="001D189B"/>
    <w:pPr>
      <w:ind w:firstLineChars="200" w:firstLine="420"/>
    </w:pPr>
    <w:rPr>
      <w:sz w:val="24"/>
    </w:rPr>
  </w:style>
  <w:style w:type="paragraph" w:styleId="3">
    <w:name w:val="Body Text Indent 3"/>
    <w:basedOn w:val="a"/>
    <w:link w:val="3Char"/>
    <w:uiPriority w:val="99"/>
    <w:qFormat/>
    <w:rsid w:val="00626567"/>
    <w:pPr>
      <w:spacing w:after="120"/>
      <w:ind w:leftChars="200" w:left="420"/>
      <w:jc w:val="left"/>
    </w:pPr>
    <w:rPr>
      <w:rFonts w:eastAsia="PMingLiU"/>
      <w:sz w:val="16"/>
      <w:szCs w:val="16"/>
      <w:lang w:eastAsia="zh-TW"/>
    </w:rPr>
  </w:style>
  <w:style w:type="character" w:customStyle="1" w:styleId="3Char">
    <w:name w:val="正文文本缩进 3 Char"/>
    <w:basedOn w:val="a0"/>
    <w:link w:val="3"/>
    <w:uiPriority w:val="99"/>
    <w:qFormat/>
    <w:rsid w:val="00626567"/>
    <w:rPr>
      <w:rFonts w:ascii="Times New Roman" w:eastAsia="PMingLiU" w:hAnsi="Times New Roman" w:cs="Times New Roman"/>
      <w:kern w:val="2"/>
      <w:sz w:val="16"/>
      <w:szCs w:val="16"/>
      <w:lang w:eastAsia="zh-TW"/>
    </w:rPr>
  </w:style>
  <w:style w:type="paragraph" w:styleId="a8">
    <w:name w:val="Plain Text"/>
    <w:basedOn w:val="a"/>
    <w:link w:val="Char2"/>
    <w:qFormat/>
    <w:rsid w:val="0002393D"/>
    <w:rPr>
      <w:rFonts w:ascii="宋体" w:hAnsi="Courier New"/>
      <w:sz w:val="24"/>
    </w:rPr>
  </w:style>
  <w:style w:type="character" w:customStyle="1" w:styleId="Char2">
    <w:name w:val="纯文本 Char"/>
    <w:basedOn w:val="a0"/>
    <w:link w:val="a8"/>
    <w:rsid w:val="0002393D"/>
    <w:rPr>
      <w:rFonts w:ascii="宋体" w:eastAsia="宋体" w:hAnsi="Courier New" w:cs="Times New Roman"/>
      <w:kern w:val="2"/>
      <w:sz w:val="24"/>
    </w:rPr>
  </w:style>
  <w:style w:type="paragraph" w:customStyle="1" w:styleId="Style2">
    <w:name w:val="_Style 2"/>
    <w:basedOn w:val="a"/>
    <w:uiPriority w:val="34"/>
    <w:qFormat/>
    <w:rsid w:val="0002393D"/>
    <w:pPr>
      <w:widowControl/>
      <w:ind w:firstLineChars="200" w:firstLine="420"/>
      <w:jc w:val="left"/>
    </w:pPr>
    <w:rPr>
      <w:kern w:val="0"/>
      <w:sz w:val="20"/>
      <w:lang w:eastAsia="en-US"/>
    </w:rPr>
  </w:style>
  <w:style w:type="paragraph" w:customStyle="1" w:styleId="a9">
    <w:name w:val="东方正文"/>
    <w:basedOn w:val="a"/>
    <w:rsid w:val="0002393D"/>
    <w:pPr>
      <w:spacing w:line="400" w:lineRule="exact"/>
      <w:ind w:left="284" w:right="284"/>
    </w:pPr>
    <w:rPr>
      <w:sz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baidu.com/link?url=b6KDaufFJelwynUCSw1SczQqPOARqKYQwrI6O-W3Z8odAqmlWQi1xtWGb0pLnGfP4IvRbRiknEkQtHNNr92aj5CQfv12e4X6w_3zNXbDEvqr_26DCLPtNnMeG-sR_B4L&amp;wd=&amp;eqid=cd0915ad000b2d80000000035ceeec6b"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25</Pages>
  <Words>3170</Words>
  <Characters>18070</Characters>
  <Application>Microsoft Office Word</Application>
  <DocSecurity>0</DocSecurity>
  <Lines>150</Lines>
  <Paragraphs>42</Paragraphs>
  <ScaleCrop>false</ScaleCrop>
  <Company/>
  <LinksUpToDate>false</LinksUpToDate>
  <CharactersWithSpaces>21198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thinkpad</cp:lastModifiedBy>
  <cp:revision>14</cp:revision>
  <dcterms:created xsi:type="dcterms:W3CDTF">2020-05-19T08:04:00Z</dcterms:created>
  <dcterms:modified xsi:type="dcterms:W3CDTF">2020-06-30T15:08:00Z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