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北京建福五丰食品有限公司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20374-2024-F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2024年07月03日 上午至2024年07月03日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2024-06-12 14:00:00上午至2024-06-12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北京建福五丰食品有限公司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