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北京蓝芯机电设备有限公司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2024-06-07 8:00:00上午至2024-06-07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北京市朝阳区五里桥二街1号院1号楼9层0911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北京市房山区良乡镇拱辰大街98号财富广场5层0563室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2024年06月11日 上午至2024年06月12日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