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瑞茂金属制品销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3 14:00:00上午至2024-07-23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新华区友谊北大街345号中粮河北广场B8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新华区友谊北大街345号中粮河北广场B8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5日 上午至2024年07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