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河北岚旭电子科技有限公司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 8:00:00上午至2024-06-13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