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河北岚旭电子科技有限公司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2024-06-13 8:00:00上午至2024-06-13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河北岚旭电子科技有限公司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