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2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军泰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2日 上午至2020年05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