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20346-2023-QH-2024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沧州慧丰科技有限公司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91130921MA09YDP055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沧州慧丰科技有限公司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河北省沧州市沧县纸房头乡纸房头村工业园区内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河北省沧州市沧县纸房头乡纸房头村工业园区内</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Q：资质范围内的食品用塑料包装容器工具（食品接触用特定工具及塑料件）的生产</w:t>
            </w:r>
          </w:p>
          <w:p w:rsidR="00114DAF">
            <w:pPr>
              <w:snapToGrid w:val="0"/>
              <w:spacing w:line="0" w:lineRule="atLeast"/>
              <w:jc w:val="left"/>
              <w:rPr>
                <w:sz w:val="21"/>
                <w:szCs w:val="21"/>
                <w:lang w:val="en-GB"/>
              </w:rPr>
            </w:pPr>
            <w:r>
              <w:rPr>
                <w:sz w:val="21"/>
                <w:szCs w:val="21"/>
                <w:lang w:val="en-GB"/>
              </w:rPr>
              <w:t>H：位于河北省沧州市沧县纸房头乡纸房头村工业园区内沧州慧丰科技有限公司生产车间食品用塑料包装容器工具（食品接触用特定工具及塑料件）的生产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沧州慧丰科技有限公司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河北省沧州市沧县纸房头乡纸房头村工业园区内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河北省沧州市沧县纸房头乡纸房头村工业园区内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Q：资质范围内的食品用塑料包装容器工具（食品接触用特定工具及塑料件）的生产</w:t>
            </w:r>
          </w:p>
          <w:p w:rsidR="00114DAF">
            <w:pPr>
              <w:snapToGrid w:val="0"/>
              <w:spacing w:line="0" w:lineRule="atLeast"/>
              <w:jc w:val="left"/>
              <w:rPr>
                <w:sz w:val="21"/>
                <w:szCs w:val="21"/>
                <w:lang w:val="en-GB"/>
              </w:rPr>
            </w:pPr>
            <w:r>
              <w:rPr>
                <w:sz w:val="21"/>
                <w:szCs w:val="21"/>
                <w:lang w:val="en-GB"/>
              </w:rPr>
              <w:t>H：位于河北省沧州市沧县纸房头乡纸房头村工业园区内沧州慧丰科技有限公司生产车间食品用塑料包装容器工具（食品接触用特定工具及塑料件）的生产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