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科佳宇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8 8:30:00上午至2024-06-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中关村南大街乙12号院1号楼-1层-1-51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北苑路大羊坊10号桑普大厦1层1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1日 上午至2024年06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