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重庆旺富通激光技术有限公司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2024年06月22日 上午至2024年06月22日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2024-06-21 8:30:00上午至2024-06-21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重庆旺富通激光技术有限公司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