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麟洲机电安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上午至2024-06-0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县经济开发区包装和机械装备制造产业园B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县经济开发区包装和机械装备制造产业园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6日 上午至2024年06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