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厦门好中豪食品科技有限公司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20107-2024-FH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厦门市海沧区新乐路29号综合楼一层和二层D区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厦门市海沧区新乐路29号综合楼一层和二层D区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highlight w:val="none"/>
              </w:rPr>
              <w:t>福建省厦门市海沧区孚莲一里368号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承包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厦门海沧延奎实验小学孚中央分校食堂）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彭绍钦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13850036076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13850036076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F:25,H:25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F:2.5,H:3.5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:位于厦门市海沧区新乐路29号综合楼一层和二层D区厦门好中豪食品科技有限公司的热食类食品制售（集体用餐配送）；位于厦门市海沧区新乐路29号综合楼一层和二层D区厦门好中豪食品科技有限公司的预包装食品（冻品类）、初级农产品（果蔬、鲜禽畜肉、鲜禽蛋）销售；位于福建省厦门市海沧区孚莲一里368号单位食堂（承包厦门海沧延奎实验小学孚中央分校食堂）的厦门好中豪食品科技有限公司的餐饮管理服务（热食类食品制售）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H；位于厦门市海沧区新乐路29号综合</w:t>
            </w:r>
            <w:bookmarkStart w:id="27" w:name="_GoBack"/>
            <w:bookmarkEnd w:id="27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楼一层和二层D区厦门好中豪食品科技有限公司的热食类食品制售（集体用餐配送）；位于厦门市海沧区新乐路29号综合楼一层和二层D区厦门好中豪食品科技有限公司的预包装食品（冻品类）、初级农产品（果蔬、鲜禽畜肉、鲜禽蛋）销售；位于福建省厦门市海沧区孚莲一里368号单位食堂（承包厦门海沧延奎实验小学孚中央分校食堂）的厦门好中豪食品科技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F：E;FI-2;GII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H：E;FI-2;GII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邝柏臣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黄童彤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A26A0E"/>
    <w:rsid w:val="3E004AD9"/>
    <w:rsid w:val="67AC19B6"/>
    <w:rsid w:val="6CF91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1448</Words>
  <Characters>1738</Characters>
  <Lines>11</Lines>
  <Paragraphs>3</Paragraphs>
  <TotalTime>0</TotalTime>
  <ScaleCrop>false</ScaleCrop>
  <LinksUpToDate>false</LinksUpToDate>
  <CharactersWithSpaces>1788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2024-06-05T06:12:33Z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