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华致信(山西)科技有限公司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窦文杰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2024-06-25 8:00:00上午至2024-06-25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山西省晋中市祁县经济开发区朝阳西街14号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山西省晋中市祁县经济开发区朝阳西街14号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2024年06月26日 上午至2024年06月26日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