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重庆天泽电器有限公司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0497-2022-Q-2024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2024年06月03日 上午至2024年06月03日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重庆天泽电器有限公司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