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河北华久金属制品有限公司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8:30:00上午至2024-06-11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河北华久金属制品有限公司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