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任丘市嘉华电讯器材有限公司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30430-2023-EnMS-2024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2024年06月03日 上午至2024年06月03日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任丘市嘉华电讯器材有限公司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