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伊金霍洛旗陆宝镁业有限责任公司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EnMS：GB/T 23331-2020/ISO 50001 : 2018,Q：GB/T19001-2016/ISO9001:2015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1172-2022-Q EnMS-2024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2024年06月05日 下午至2024年06月08日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下午至下午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伊金霍洛旗陆宝镁业有限责任公司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