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萧县汉兴再生资源有限公司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91341322MA8P3RJ997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萧县汉兴再生资源有限公司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Q：再生资源（PET片）加工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E：再生资源（PET片）加工所涉及场所的相关环境管理活动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萧县汉兴再生资源有限公司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Q：再生资源（PET片）加工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E：再生资源（PET片）加工所涉及场所的相关环境管理活动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