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萧县汉兴再生资源有限公司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2024年05月30日 上午至2024年05月30日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蒋锡南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