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天津同阳科技发展有限公司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天津同阳科技发展有限公司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徐可欣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ISC-2020-0731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