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20384-2023-EnMS-2024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浙江友信科技服务有限公司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913303023076811384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浙江友信科技服务有限公司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浙江省温州市鹿城区南汇街道府东路168号锦 美商厦705室-8</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浙江省温州市瓯海区梧田街道蛟凤北路35号南首5楼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接受银行委托从事法律法规允许的信用卡逾期提醒通知服务的能源管理活动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浙江友信科技服务有限公司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浙江省温州市鹿城区南汇街道府东路168号锦 美商厦705室-8</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浙江省温州市瓯海区梧田街道蛟凤北路35号南首5楼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接受银行委托从事法律法规允许的信用卡逾期提醒通知服务的能源管理活动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R197EnMS230194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浙江省温州市瓯海区梧田街道蛟凤北路35号南首5楼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