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衡水华迈工程橡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9 8:30:00上午至2024-04-2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