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深圳市立刻飞科技有限公司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20395-2024-QEO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深圳市宝安区新安街道大浪社区28区创业二路195号宝路汽配商务中心415</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深圳市宝安区新安街道大浪社区28区创业二路195号宝路汽配商务中心415</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乐伟波</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13528420573</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13528420573</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Q:15,E:15,O:15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2024年06月05日 上午至2024年06月06日 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Q:1,E:1,O:1</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rFonts w:hint="eastAsia"/>
                <w:sz w:val="21"/>
                <w:szCs w:val="21"/>
              </w:rPr>
            </w:pPr>
            <w:r>
              <w:rPr>
                <w:rFonts w:hint="eastAsia"/>
                <w:sz w:val="21"/>
                <w:szCs w:val="21"/>
              </w:rPr>
              <w:t>Q：航空航天设备、无人机、户外电源、电池、充电器、机器人、摄影器材、计算机软硬件及辅助设备的销售</w:t>
            </w:r>
          </w:p>
          <w:p>
            <w:pPr>
              <w:tabs>
                <w:tab w:val="left" w:pos="0"/>
              </w:tabs>
              <w:jc w:val="left"/>
              <w:rPr>
                <w:rFonts w:hint="eastAsia"/>
                <w:sz w:val="21"/>
                <w:szCs w:val="21"/>
              </w:rPr>
            </w:pPr>
            <w:r>
              <w:rPr>
                <w:rFonts w:hint="eastAsia"/>
                <w:sz w:val="21"/>
                <w:szCs w:val="21"/>
              </w:rPr>
              <w:t>E：航空航天设备、无人机、户外电源、电池、充电器、机器人、摄影器材、计算机软硬件及辅助设备的销售所涉及场所的相关环境管理活动</w:t>
            </w:r>
          </w:p>
          <w:p>
            <w:pPr>
              <w:tabs>
                <w:tab w:val="left" w:pos="0"/>
              </w:tabs>
              <w:jc w:val="left"/>
              <w:rPr>
                <w:sz w:val="21"/>
                <w:szCs w:val="21"/>
              </w:rPr>
            </w:pPr>
            <w:r>
              <w:rPr>
                <w:rFonts w:hint="eastAsia"/>
                <w:sz w:val="21"/>
                <w:szCs w:val="21"/>
              </w:rPr>
              <w:t>O：航空航天设备、无人机、户外电源、电池、充电器、机器人、摄影器材、计算机软硬件及辅助设备的销售所涉及场所的相关职业健康安全管理活动</w:t>
            </w:r>
            <w:bookmarkStart w:id="28" w:name="_GoBack"/>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rFonts w:hint="default" w:eastAsia="宋体"/>
                <w:sz w:val="21"/>
                <w:szCs w:val="21"/>
                <w:lang w:val="en-US" w:eastAsia="zh-CN"/>
              </w:rPr>
            </w:pPr>
            <w:bookmarkStart w:id="24" w:name="专业代码"/>
            <w:r>
              <w:rPr>
                <w:sz w:val="21"/>
                <w:szCs w:val="21"/>
              </w:rPr>
              <w:t>Q：29.09.01;29.09.02;</w:t>
            </w:r>
            <w:r>
              <w:rPr>
                <w:rFonts w:hint="eastAsia"/>
                <w:sz w:val="21"/>
                <w:szCs w:val="21"/>
                <w:lang w:val="en-US" w:eastAsia="zh-CN"/>
              </w:rPr>
              <w:t>29.10.07</w:t>
            </w:r>
          </w:p>
          <w:p>
            <w:pPr>
              <w:tabs>
                <w:tab w:val="left" w:pos="0"/>
              </w:tabs>
              <w:rPr>
                <w:sz w:val="21"/>
                <w:szCs w:val="21"/>
              </w:rPr>
            </w:pPr>
            <w:r>
              <w:rPr>
                <w:sz w:val="21"/>
                <w:szCs w:val="21"/>
              </w:rPr>
              <w:t>E：29.09.01;29.09.02;</w:t>
            </w:r>
            <w:r>
              <w:rPr>
                <w:rFonts w:hint="eastAsia"/>
                <w:sz w:val="21"/>
                <w:szCs w:val="21"/>
                <w:lang w:val="en-US" w:eastAsia="zh-CN"/>
              </w:rPr>
              <w:t>29.10.07</w:t>
            </w:r>
          </w:p>
          <w:p>
            <w:pPr>
              <w:tabs>
                <w:tab w:val="left" w:pos="0"/>
              </w:tabs>
              <w:rPr>
                <w:sz w:val="21"/>
                <w:szCs w:val="21"/>
              </w:rPr>
            </w:pPr>
            <w:r>
              <w:rPr>
                <w:sz w:val="21"/>
                <w:szCs w:val="21"/>
              </w:rPr>
              <w:t>O：</w:t>
            </w:r>
            <w:bookmarkEnd w:id="24"/>
            <w:r>
              <w:rPr>
                <w:sz w:val="21"/>
                <w:szCs w:val="21"/>
              </w:rPr>
              <w:t>29.09.01;29.09.02;</w:t>
            </w:r>
            <w:r>
              <w:rPr>
                <w:rFonts w:hint="eastAsia"/>
                <w:sz w:val="21"/>
                <w:szCs w:val="21"/>
                <w:lang w:val="en-US" w:eastAsia="zh-CN"/>
              </w:rPr>
              <w:t>29.10.07</w:t>
            </w:r>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5" w:name="删减条款"/>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杨冰</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2023-N1QMS-2222864</w:t>
            </w:r>
          </w:p>
          <w:p>
            <w:pPr>
              <w:ind w:left="117"/>
              <w:jc w:val="center"/>
              <w:rPr>
                <w:sz w:val="21"/>
                <w:szCs w:val="21"/>
              </w:rPr>
            </w:pPr>
            <w:r>
              <w:rPr>
                <w:sz w:val="21"/>
                <w:szCs w:val="21"/>
              </w:rPr>
              <w:t>2023-N1EMS-2222864</w:t>
            </w:r>
          </w:p>
          <w:p>
            <w:pPr>
              <w:ind w:left="117"/>
              <w:jc w:val="center"/>
              <w:rPr>
                <w:sz w:val="21"/>
                <w:szCs w:val="21"/>
              </w:rPr>
            </w:pPr>
            <w:r>
              <w:rPr>
                <w:sz w:val="21"/>
                <w:szCs w:val="21"/>
              </w:rPr>
              <w:t>2023-N1OHSMS-1222864</w:t>
            </w:r>
          </w:p>
        </w:tc>
        <w:tc>
          <w:tcPr>
            <w:tcW w:w="3684" w:type="dxa"/>
            <w:gridSpan w:val="9"/>
            <w:vAlign w:val="center"/>
          </w:tcPr>
          <w:p>
            <w:pPr>
              <w:tabs>
                <w:tab w:val="left" w:pos="0"/>
              </w:tabs>
              <w:jc w:val="center"/>
              <w:rPr>
                <w:rFonts w:hint="default" w:eastAsia="宋体"/>
                <w:sz w:val="21"/>
                <w:szCs w:val="21"/>
                <w:lang w:val="en-US" w:eastAsia="zh-CN"/>
              </w:rPr>
            </w:pPr>
            <w:r>
              <w:rPr>
                <w:sz w:val="21"/>
                <w:szCs w:val="21"/>
              </w:rPr>
              <w:t>Q：29.09.01;29.09.02;</w:t>
            </w:r>
            <w:r>
              <w:rPr>
                <w:rFonts w:hint="eastAsia"/>
                <w:sz w:val="21"/>
                <w:szCs w:val="21"/>
                <w:lang w:val="en-US" w:eastAsia="zh-CN"/>
              </w:rPr>
              <w:t>29.10.07</w:t>
            </w:r>
          </w:p>
          <w:p>
            <w:pPr>
              <w:tabs>
                <w:tab w:val="left" w:pos="0"/>
              </w:tabs>
              <w:jc w:val="center"/>
              <w:rPr>
                <w:sz w:val="21"/>
                <w:szCs w:val="21"/>
              </w:rPr>
            </w:pPr>
            <w:r>
              <w:rPr>
                <w:sz w:val="21"/>
                <w:szCs w:val="21"/>
              </w:rPr>
              <w:t>E：29.09.01;29.09.02;</w:t>
            </w:r>
            <w:r>
              <w:rPr>
                <w:rFonts w:hint="eastAsia"/>
                <w:sz w:val="21"/>
                <w:szCs w:val="21"/>
                <w:lang w:val="en-US" w:eastAsia="zh-CN"/>
              </w:rPr>
              <w:t>29.10.07</w:t>
            </w:r>
          </w:p>
          <w:p>
            <w:pPr>
              <w:jc w:val="center"/>
              <w:rPr>
                <w:sz w:val="21"/>
                <w:szCs w:val="21"/>
              </w:rPr>
            </w:pPr>
            <w:r>
              <w:rPr>
                <w:sz w:val="21"/>
                <w:szCs w:val="21"/>
              </w:rPr>
              <w:t>O：29.09.01;29.09.02;</w:t>
            </w:r>
            <w:r>
              <w:rPr>
                <w:rFonts w:hint="eastAsia"/>
                <w:sz w:val="21"/>
                <w:szCs w:val="21"/>
                <w:lang w:val="en-US" w:eastAsia="zh-CN"/>
              </w:rPr>
              <w:t>29.10.07</w:t>
            </w:r>
          </w:p>
        </w:tc>
        <w:tc>
          <w:tcPr>
            <w:tcW w:w="1560" w:type="dxa"/>
            <w:gridSpan w:val="2"/>
            <w:vAlign w:val="center"/>
          </w:tcPr>
          <w:p>
            <w:pPr>
              <w:jc w:val="center"/>
              <w:rPr>
                <w:sz w:val="21"/>
                <w:szCs w:val="21"/>
              </w:rPr>
            </w:pPr>
            <w:r>
              <w:rPr>
                <w:sz w:val="21"/>
                <w:szCs w:val="21"/>
              </w:rPr>
              <w:t>13533133805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王宁敏</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2021-N1QMS-4061496</w:t>
            </w:r>
          </w:p>
          <w:p>
            <w:pPr>
              <w:ind w:left="117"/>
              <w:jc w:val="center"/>
              <w:rPr>
                <w:sz w:val="21"/>
                <w:szCs w:val="21"/>
              </w:rPr>
            </w:pPr>
            <w:r>
              <w:rPr>
                <w:sz w:val="21"/>
                <w:szCs w:val="21"/>
              </w:rPr>
              <w:t>2021-N1EMS-4061496</w:t>
            </w:r>
          </w:p>
          <w:p>
            <w:pPr>
              <w:ind w:left="117"/>
              <w:jc w:val="center"/>
              <w:rPr>
                <w:sz w:val="21"/>
                <w:szCs w:val="21"/>
              </w:rPr>
            </w:pPr>
            <w:r>
              <w:rPr>
                <w:sz w:val="21"/>
                <w:szCs w:val="21"/>
              </w:rPr>
              <w:t>2022-N1OHSMS-4061496</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13500552028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6" w:name="审核派遣人"/>
            <w:r>
              <w:rPr>
                <w:sz w:val="21"/>
                <w:szCs w:val="21"/>
              </w:rPr>
              <w:t>李永忠</w:t>
            </w:r>
            <w:bookmarkEnd w:id="26"/>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7" w:name="审批日期"/>
            <w:r>
              <w:rPr>
                <w:rFonts w:hint="eastAsia"/>
                <w:sz w:val="21"/>
                <w:szCs w:val="21"/>
              </w:rPr>
              <w:t>2024-05-29</w:t>
            </w:r>
            <w:bookmarkEnd w:id="27"/>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0C1C6245"/>
    <w:rsid w:val="494160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1312</Words>
  <Characters>1751</Characters>
  <Lines>11</Lines>
  <Paragraphs>3</Paragraphs>
  <TotalTime>0</TotalTime>
  <ScaleCrop>false</ScaleCrop>
  <LinksUpToDate>false</LinksUpToDate>
  <CharactersWithSpaces>1798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2024-06-04T02:22:50Z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