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四川兴慧荣建设工程有限责任公司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李俐</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明利红【EC：2023-N1QMS-4093634】，杨庆</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2024-06-05 8:30:00上午至2024-06-05 17:00:00下午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成都市成华区八里小区怡福路242号东雅苑1幢1层12号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成都市成华区八里小区怡福路242号东雅苑1幢1层12号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2024年06月07日 上午至2024年06月08日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