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浙江泰鸿万立科技股份有限公司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10355-2023-EnMS-2024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2024年06月01日 上午至2024年06月02日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浙江泰鸿万立科技股份有限公司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