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赛孚瑞化工邯郸有限公司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0049-2022-QEO-2024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2024年05月25日 上午至2024年05月25日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赛孚瑞化工邯郸有限公司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