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延边长白山印务有限公司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烟标产品生产、经营过程所涉及的制版、印刷、单凹、喷码、烫金、凹凸、覆膜、模切、产品全检、包装过程及辅助生产系统和附属生产系统所涉及的能源管理活动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