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四川中太建业建设工程有限公司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文平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2024-05-27上午至2024-05-27下午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四川省成都市彭州市隆丰街道桂花林村八组46号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四川省成都市彭州市隆丰街道桂花林村八组46号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2024年05月27日 上午至2024年05月27日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