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四川中太建业建设工程有限公司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冉景洲【EC：2023-N1QMS-2267598】</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