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河北代氏科技有限公司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10348-2024-Q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河北石家庄循环化工园区丘头镇丽阳村村委会北行400米路东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河北石家庄循环化工园区丘头镇丽阳村村委会北行400米路东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刘景改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15833930155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15833930155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2024-05-27 8:30:00至2024-05-27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消失模模具的生产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17.05.03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2024-05-22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B4701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2024-05-22T07:42:34Z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