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20107-2024-FH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厦门好中豪食品科技有限公司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黄童彤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91350205MA2YP0L1XA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厦门好中豪食品科技有限公司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厦门市海沧区新乐路29号综合楼一层和二层D区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厦门市海沧区新乐路29号综合楼一层和二层D区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F：位于厦门市海沧区新乐路29号综合楼一层和二层D区厦门好中豪食品科技有限公司的食材果蔬配送、资质范围内单位食堂集体用餐配送、餐饮管理服务(热食类食品制售）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H：位于厦门市海沧区新乐路29号综合楼一层和二层D区厦门好中豪食品科技有限公司的食材果蔬配送、资质范围内单位食堂集体用餐配送、餐饮管理服务(热食类食品制售）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厦门好中豪食品科技有限公司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厦门市海沧区新乐路29号综合楼一层和二层D区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厦门市海沧区新乐路29号综合楼一层和二层D区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F：位于厦门市海沧区新乐路29号综合楼一层和二层D区厦门好中豪食品科技有限公司的食材果蔬配送、资质范围内单位食堂集体用餐配送、餐饮管理服务(热食类食品制售）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H：位于厦门市海沧区新乐路29号综合楼一层和二层D区厦门好中豪食品科技有限公司的食材果蔬配送、资质范围内单位食堂集体用餐配送、餐饮管理服务(热食类食品制售）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